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1E" w:rsidRDefault="0069101E" w:rsidP="00E5597D">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-310101</wp:posOffset>
            </wp:positionH>
            <wp:positionV relativeFrom="margin">
              <wp:posOffset>103367</wp:posOffset>
            </wp:positionV>
            <wp:extent cx="6597650" cy="92868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JPG"/>
                    <pic:cNvPicPr/>
                  </pic:nvPicPr>
                  <pic:blipFill>
                    <a:blip r:embed="rId8">
                      <a:extLst>
                        <a:ext uri="{28A0092B-C50C-407E-A947-70E740481C1C}">
                          <a14:useLocalDpi xmlns:a14="http://schemas.microsoft.com/office/drawing/2010/main" val="0"/>
                        </a:ext>
                      </a:extLst>
                    </a:blip>
                    <a:stretch>
                      <a:fillRect/>
                    </a:stretch>
                  </pic:blipFill>
                  <pic:spPr>
                    <a:xfrm>
                      <a:off x="0" y="0"/>
                      <a:ext cx="6597650" cy="9286875"/>
                    </a:xfrm>
                    <a:prstGeom prst="rect">
                      <a:avLst/>
                    </a:prstGeom>
                  </pic:spPr>
                </pic:pic>
              </a:graphicData>
            </a:graphic>
            <wp14:sizeRelH relativeFrom="margin">
              <wp14:pctWidth>0</wp14:pctWidth>
            </wp14:sizeRelH>
            <wp14:sizeRelV relativeFrom="margin">
              <wp14:pctHeight>0</wp14:pctHeight>
            </wp14:sizeRelV>
          </wp:anchor>
        </w:drawing>
      </w:r>
      <w:bookmarkEnd w:id="0"/>
    </w:p>
    <w:p w:rsidR="006503CD" w:rsidRDefault="00A20965" w:rsidP="00E5597D">
      <w:pPr>
        <w:jc w:val="center"/>
        <w:rPr>
          <w:rFonts w:ascii="Times New Roman" w:hAnsi="Times New Roman" w:cs="Times New Roman"/>
          <w:b/>
          <w:sz w:val="28"/>
          <w:szCs w:val="28"/>
        </w:rPr>
      </w:pPr>
      <w:r w:rsidRPr="00F020DA">
        <w:rPr>
          <w:rFonts w:ascii="Times New Roman" w:hAnsi="Times New Roman" w:cs="Times New Roman"/>
          <w:b/>
          <w:sz w:val="28"/>
          <w:szCs w:val="28"/>
          <w:lang w:val="en-US"/>
        </w:rPr>
        <w:lastRenderedPageBreak/>
        <w:t>I</w:t>
      </w:r>
      <w:r w:rsidR="00BC6160" w:rsidRPr="00F020DA">
        <w:rPr>
          <w:rFonts w:ascii="Times New Roman" w:hAnsi="Times New Roman" w:cs="Times New Roman"/>
          <w:b/>
          <w:sz w:val="28"/>
          <w:szCs w:val="28"/>
        </w:rPr>
        <w:t>. ОБЩИЕ ПОЛОЖЕНИЯ</w:t>
      </w:r>
    </w:p>
    <w:p w:rsidR="00157A2F" w:rsidRDefault="00157A2F" w:rsidP="00E5597D">
      <w:pPr>
        <w:spacing w:after="0" w:line="360" w:lineRule="auto"/>
        <w:jc w:val="both"/>
        <w:rPr>
          <w:rFonts w:ascii="Times New Roman" w:hAnsi="Times New Roman" w:cs="Times New Roman"/>
          <w:sz w:val="28"/>
          <w:szCs w:val="28"/>
        </w:rPr>
      </w:pPr>
      <w:r w:rsidRPr="00157A2F">
        <w:rPr>
          <w:rFonts w:ascii="Times New Roman" w:hAnsi="Times New Roman" w:cs="Times New Roman"/>
          <w:sz w:val="28"/>
          <w:szCs w:val="28"/>
        </w:rPr>
        <w:t>1.1.</w:t>
      </w:r>
      <w:r>
        <w:rPr>
          <w:rFonts w:ascii="Times New Roman" w:hAnsi="Times New Roman" w:cs="Times New Roman"/>
          <w:sz w:val="28"/>
          <w:szCs w:val="28"/>
        </w:rPr>
        <w:t xml:space="preserve"> Настоящее положение разработано в соответствии:</w:t>
      </w:r>
    </w:p>
    <w:p w:rsidR="00157A2F" w:rsidRDefault="00157A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 Федеральным законом от 29.12.2012 г. №273-ФЗ "Об </w:t>
      </w:r>
      <w:proofErr w:type="gramStart"/>
      <w:r>
        <w:rPr>
          <w:rFonts w:ascii="Times New Roman" w:hAnsi="Times New Roman" w:cs="Times New Roman"/>
          <w:sz w:val="28"/>
          <w:szCs w:val="28"/>
        </w:rPr>
        <w:t>образовании</w:t>
      </w:r>
      <w:proofErr w:type="gramEnd"/>
      <w:r>
        <w:rPr>
          <w:rFonts w:ascii="Times New Roman" w:hAnsi="Times New Roman" w:cs="Times New Roman"/>
          <w:sz w:val="28"/>
          <w:szCs w:val="28"/>
        </w:rPr>
        <w:t xml:space="preserve"> а Российской Федерации";</w:t>
      </w:r>
    </w:p>
    <w:p w:rsidR="00157A2F" w:rsidRDefault="00157A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03CD">
        <w:rPr>
          <w:rFonts w:ascii="Times New Roman" w:hAnsi="Times New Roman" w:cs="Times New Roman"/>
          <w:sz w:val="28"/>
          <w:szCs w:val="28"/>
        </w:rPr>
        <w:t>с Трудовым Кодексом Российской Федерации</w:t>
      </w:r>
      <w:r w:rsidR="00C27424">
        <w:rPr>
          <w:rFonts w:ascii="Times New Roman" w:hAnsi="Times New Roman" w:cs="Times New Roman"/>
          <w:sz w:val="28"/>
          <w:szCs w:val="28"/>
        </w:rPr>
        <w:t>;</w:t>
      </w:r>
    </w:p>
    <w:p w:rsidR="00C27424" w:rsidRPr="00157A2F" w:rsidRDefault="00C27424"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Уставом автономного профессионального образовательного учреждения Республики Алтай «Майминский сельскохозяйственный техникум»</w:t>
      </w:r>
    </w:p>
    <w:p w:rsidR="006503CD" w:rsidRDefault="00C27424"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F020DA">
        <w:rPr>
          <w:rFonts w:ascii="Times New Roman" w:hAnsi="Times New Roman" w:cs="Times New Roman"/>
          <w:sz w:val="28"/>
          <w:szCs w:val="28"/>
        </w:rPr>
        <w:t>. Коллектив АПОУ РА «Майминский сельскохозяйственный техникум» (далее по тексту Техникум</w:t>
      </w:r>
      <w:r w:rsidR="00BC6160" w:rsidRPr="006503CD">
        <w:rPr>
          <w:rFonts w:ascii="Times New Roman" w:hAnsi="Times New Roman" w:cs="Times New Roman"/>
          <w:sz w:val="28"/>
          <w:szCs w:val="28"/>
        </w:rPr>
        <w:t>) состоит из работников и обучающихся.</w:t>
      </w:r>
    </w:p>
    <w:p w:rsidR="006503CD" w:rsidRDefault="00C27424"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F020DA">
        <w:rPr>
          <w:rFonts w:ascii="Times New Roman" w:hAnsi="Times New Roman" w:cs="Times New Roman"/>
          <w:sz w:val="28"/>
          <w:szCs w:val="28"/>
        </w:rPr>
        <w:t>. В Техникуме</w:t>
      </w:r>
      <w:r w:rsidR="00BC6160" w:rsidRPr="006503CD">
        <w:rPr>
          <w:rFonts w:ascii="Times New Roman" w:hAnsi="Times New Roman" w:cs="Times New Roman"/>
          <w:sz w:val="28"/>
          <w:szCs w:val="28"/>
        </w:rPr>
        <w:t xml:space="preserve"> наряду с должностями педагогических работников, предусматриваются должности административно- управленческих, учебно- вспомогательных и иных работников, относящихся к категории обслуживающего персонала (далее по тексту Работники).</w:t>
      </w:r>
    </w:p>
    <w:p w:rsidR="00F020DA" w:rsidRDefault="00C27424"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BC6160" w:rsidRPr="006503CD">
        <w:rPr>
          <w:rFonts w:ascii="Times New Roman" w:hAnsi="Times New Roman" w:cs="Times New Roman"/>
          <w:sz w:val="28"/>
          <w:szCs w:val="28"/>
        </w:rPr>
        <w:t xml:space="preserve">. К </w:t>
      </w:r>
      <w:proofErr w:type="gramStart"/>
      <w:r w:rsidR="00BC6160" w:rsidRPr="006503CD">
        <w:rPr>
          <w:rFonts w:ascii="Times New Roman" w:hAnsi="Times New Roman" w:cs="Times New Roman"/>
          <w:sz w:val="28"/>
          <w:szCs w:val="28"/>
        </w:rPr>
        <w:t>обучающимся</w:t>
      </w:r>
      <w:proofErr w:type="gramEnd"/>
      <w:r w:rsidR="00BC6160" w:rsidRPr="006503CD">
        <w:rPr>
          <w:rFonts w:ascii="Times New Roman" w:hAnsi="Times New Roman" w:cs="Times New Roman"/>
          <w:sz w:val="28"/>
          <w:szCs w:val="28"/>
        </w:rPr>
        <w:t xml:space="preserve"> в зависимости от уровня осваиваемой образовательной программы, формы обучения,</w:t>
      </w:r>
      <w:r w:rsidR="00F020DA">
        <w:rPr>
          <w:rFonts w:ascii="Times New Roman" w:hAnsi="Times New Roman" w:cs="Times New Roman"/>
          <w:sz w:val="28"/>
          <w:szCs w:val="28"/>
        </w:rPr>
        <w:t xml:space="preserve"> режима пребывания в Техникуме</w:t>
      </w:r>
      <w:r w:rsidR="00BC6160" w:rsidRPr="006503CD">
        <w:rPr>
          <w:rFonts w:ascii="Times New Roman" w:hAnsi="Times New Roman" w:cs="Times New Roman"/>
          <w:sz w:val="28"/>
          <w:szCs w:val="28"/>
        </w:rPr>
        <w:t xml:space="preserve"> относятся: </w:t>
      </w:r>
    </w:p>
    <w:p w:rsidR="00F020DA"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а) студенты (курсанты) - лица, осваивающие образовательные программы среднег</w:t>
      </w:r>
      <w:r w:rsidR="00F020DA">
        <w:rPr>
          <w:rFonts w:ascii="Times New Roman" w:hAnsi="Times New Roman" w:cs="Times New Roman"/>
          <w:sz w:val="28"/>
          <w:szCs w:val="28"/>
        </w:rPr>
        <w:t>о профессионального образования;</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б) слушатели - лица, осваивающие дополнительные профессиональные программы, лица, осваивающие программы профессионального обучения, а также лица, з</w:t>
      </w:r>
      <w:r w:rsidR="00F020DA">
        <w:rPr>
          <w:rFonts w:ascii="Times New Roman" w:hAnsi="Times New Roman" w:cs="Times New Roman"/>
          <w:sz w:val="28"/>
          <w:szCs w:val="28"/>
        </w:rPr>
        <w:t>ачисленные на обучение в Техникум</w:t>
      </w:r>
      <w:r w:rsidRPr="006503CD">
        <w:rPr>
          <w:rFonts w:ascii="Times New Roman" w:hAnsi="Times New Roman" w:cs="Times New Roman"/>
          <w:sz w:val="28"/>
          <w:szCs w:val="28"/>
        </w:rPr>
        <w:t xml:space="preserve">, если иное не установлено Федеральным законом; </w:t>
      </w:r>
    </w:p>
    <w:p w:rsidR="006503CD" w:rsidRDefault="00C27424"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BC6160" w:rsidRPr="006503CD">
        <w:rPr>
          <w:rFonts w:ascii="Times New Roman" w:hAnsi="Times New Roman" w:cs="Times New Roman"/>
          <w:sz w:val="28"/>
          <w:szCs w:val="28"/>
        </w:rPr>
        <w:t xml:space="preserve">. </w:t>
      </w:r>
      <w:proofErr w:type="gramStart"/>
      <w:r w:rsidR="00BC6160" w:rsidRPr="006503CD">
        <w:rPr>
          <w:rFonts w:ascii="Times New Roman" w:hAnsi="Times New Roman" w:cs="Times New Roman"/>
          <w:sz w:val="28"/>
          <w:szCs w:val="28"/>
        </w:rPr>
        <w:t xml:space="preserve">Настоящие Правила внутреннего </w:t>
      </w:r>
      <w:r w:rsidR="00F020DA">
        <w:rPr>
          <w:rFonts w:ascii="Times New Roman" w:hAnsi="Times New Roman" w:cs="Times New Roman"/>
          <w:sz w:val="28"/>
          <w:szCs w:val="28"/>
        </w:rPr>
        <w:t xml:space="preserve">трудового распорядка автономного </w:t>
      </w:r>
      <w:r w:rsidR="00BC6160" w:rsidRPr="006503CD">
        <w:rPr>
          <w:rFonts w:ascii="Times New Roman" w:hAnsi="Times New Roman" w:cs="Times New Roman"/>
          <w:sz w:val="28"/>
          <w:szCs w:val="28"/>
        </w:rPr>
        <w:t>профессионального образовательного у</w:t>
      </w:r>
      <w:r w:rsidR="00F020DA">
        <w:rPr>
          <w:rFonts w:ascii="Times New Roman" w:hAnsi="Times New Roman" w:cs="Times New Roman"/>
          <w:sz w:val="28"/>
          <w:szCs w:val="28"/>
        </w:rPr>
        <w:t>чреждения Республики Алтай «Майминский сельскохозяйственный техникум</w:t>
      </w:r>
      <w:r w:rsidR="00BC6160" w:rsidRPr="006503CD">
        <w:rPr>
          <w:rFonts w:ascii="Times New Roman" w:hAnsi="Times New Roman" w:cs="Times New Roman"/>
          <w:sz w:val="28"/>
          <w:szCs w:val="28"/>
        </w:rPr>
        <w:t>» регламентируют, в соответствии с Трудовым Кодексом Российской Федерации (далее по тексту ТК РФ) и иными нормативно-правовыми актами, порядок приема и увольнения работников, основные права, обязанности и ответственность сторон трудового договора, договора об обучении, режим работы, время отдыха, перечень поощрений и взысканий, порядок их применения к работникам</w:t>
      </w:r>
      <w:proofErr w:type="gramEnd"/>
      <w:r w:rsidR="00BC6160" w:rsidRPr="006503CD">
        <w:rPr>
          <w:rFonts w:ascii="Times New Roman" w:hAnsi="Times New Roman" w:cs="Times New Roman"/>
          <w:sz w:val="28"/>
          <w:szCs w:val="28"/>
        </w:rPr>
        <w:t xml:space="preserve"> и </w:t>
      </w:r>
      <w:proofErr w:type="gramStart"/>
      <w:r w:rsidR="00BC6160" w:rsidRPr="006503CD">
        <w:rPr>
          <w:rFonts w:ascii="Times New Roman" w:hAnsi="Times New Roman" w:cs="Times New Roman"/>
          <w:sz w:val="28"/>
          <w:szCs w:val="28"/>
        </w:rPr>
        <w:t>обучающимся</w:t>
      </w:r>
      <w:proofErr w:type="gramEnd"/>
      <w:r w:rsidR="00BC6160" w:rsidRPr="006503CD">
        <w:rPr>
          <w:rFonts w:ascii="Times New Roman" w:hAnsi="Times New Roman" w:cs="Times New Roman"/>
          <w:sz w:val="28"/>
          <w:szCs w:val="28"/>
        </w:rPr>
        <w:t xml:space="preserve">, а также регулирует иные вопросы, связанные с </w:t>
      </w:r>
      <w:r w:rsidR="00BC6160" w:rsidRPr="006503CD">
        <w:rPr>
          <w:rFonts w:ascii="Times New Roman" w:hAnsi="Times New Roman" w:cs="Times New Roman"/>
          <w:sz w:val="28"/>
          <w:szCs w:val="28"/>
        </w:rPr>
        <w:lastRenderedPageBreak/>
        <w:t xml:space="preserve">трудовыми отношениями и отношениями </w:t>
      </w:r>
      <w:r w:rsidR="00F020DA">
        <w:rPr>
          <w:rFonts w:ascii="Times New Roman" w:hAnsi="Times New Roman" w:cs="Times New Roman"/>
          <w:sz w:val="28"/>
          <w:szCs w:val="28"/>
        </w:rPr>
        <w:t>в области образования в Техникуме</w:t>
      </w:r>
      <w:r w:rsidR="00BC6160" w:rsidRPr="006503CD">
        <w:rPr>
          <w:rFonts w:ascii="Times New Roman" w:hAnsi="Times New Roman" w:cs="Times New Roman"/>
          <w:sz w:val="28"/>
          <w:szCs w:val="28"/>
        </w:rPr>
        <w:t xml:space="preserve">. </w:t>
      </w:r>
    </w:p>
    <w:p w:rsidR="006503CD" w:rsidRDefault="00C27424"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BC6160" w:rsidRPr="006503CD">
        <w:rPr>
          <w:rFonts w:ascii="Times New Roman" w:hAnsi="Times New Roman" w:cs="Times New Roman"/>
          <w:sz w:val="28"/>
          <w:szCs w:val="28"/>
        </w:rPr>
        <w:t>. Правила внутреннего трудового распорядка (далее по тексту - Правила) вступают в силу с момента их</w:t>
      </w:r>
      <w:r w:rsidR="00F020DA">
        <w:rPr>
          <w:rFonts w:ascii="Times New Roman" w:hAnsi="Times New Roman" w:cs="Times New Roman"/>
          <w:sz w:val="28"/>
          <w:szCs w:val="28"/>
        </w:rPr>
        <w:t xml:space="preserve"> утверждения директором Техникума</w:t>
      </w:r>
      <w:r w:rsidR="00BC6160" w:rsidRPr="006503CD">
        <w:rPr>
          <w:rFonts w:ascii="Times New Roman" w:hAnsi="Times New Roman" w:cs="Times New Roman"/>
          <w:sz w:val="28"/>
          <w:szCs w:val="28"/>
        </w:rPr>
        <w:t>, с учетом мнения Профсоюза работников и Студенческого совета. Правила действуют без ограничения срока (до внесения соответствующих изменений, дополнений или принятия новых Правил). Изменения и дополнения Правил производятся в порядке их принятия.</w:t>
      </w:r>
    </w:p>
    <w:p w:rsidR="00F020DA" w:rsidRDefault="00C27424"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1.7</w:t>
      </w:r>
      <w:r w:rsidR="00BC6160" w:rsidRPr="006503CD">
        <w:rPr>
          <w:rFonts w:ascii="Times New Roman" w:hAnsi="Times New Roman" w:cs="Times New Roman"/>
          <w:sz w:val="28"/>
          <w:szCs w:val="28"/>
        </w:rPr>
        <w:t>. Правила имеют целью способствовать установлению необходимых правовых условий для достижения оптимального согласования интересов ра</w:t>
      </w:r>
      <w:r w:rsidR="00F020DA">
        <w:rPr>
          <w:rFonts w:ascii="Times New Roman" w:hAnsi="Times New Roman" w:cs="Times New Roman"/>
          <w:sz w:val="28"/>
          <w:szCs w:val="28"/>
        </w:rPr>
        <w:t>ботников, обучающихся Техникума</w:t>
      </w:r>
      <w:r w:rsidR="00BC6160" w:rsidRPr="006503CD">
        <w:rPr>
          <w:rFonts w:ascii="Times New Roman" w:hAnsi="Times New Roman" w:cs="Times New Roman"/>
          <w:sz w:val="28"/>
          <w:szCs w:val="28"/>
        </w:rPr>
        <w:t xml:space="preserve">, защиту их прав, правовое регулирование трудовых отношений и отношений в области образования, а также иных непосредственно связанных с ними отношений </w:t>
      </w:r>
      <w:proofErr w:type="gramStart"/>
      <w:r w:rsidR="00BC6160" w:rsidRPr="006503CD">
        <w:rPr>
          <w:rFonts w:ascii="Times New Roman" w:hAnsi="Times New Roman" w:cs="Times New Roman"/>
          <w:sz w:val="28"/>
          <w:szCs w:val="28"/>
        </w:rPr>
        <w:t>по</w:t>
      </w:r>
      <w:proofErr w:type="gramEnd"/>
      <w:r w:rsidR="00BC6160" w:rsidRPr="006503CD">
        <w:rPr>
          <w:rFonts w:ascii="Times New Roman" w:hAnsi="Times New Roman" w:cs="Times New Roman"/>
          <w:sz w:val="28"/>
          <w:szCs w:val="28"/>
        </w:rPr>
        <w:t>:</w:t>
      </w:r>
    </w:p>
    <w:p w:rsidR="00F020DA" w:rsidRDefault="00E538C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00F020DA">
        <w:rPr>
          <w:rFonts w:ascii="Times New Roman" w:hAnsi="Times New Roman" w:cs="Times New Roman"/>
          <w:sz w:val="28"/>
          <w:szCs w:val="28"/>
        </w:rPr>
        <w:t>трудоустройству в Техникум</w:t>
      </w:r>
      <w:r w:rsidR="00BC6160" w:rsidRPr="006503CD">
        <w:rPr>
          <w:rFonts w:ascii="Times New Roman" w:hAnsi="Times New Roman" w:cs="Times New Roman"/>
          <w:sz w:val="28"/>
          <w:szCs w:val="28"/>
        </w:rPr>
        <w:t xml:space="preserve">; </w:t>
      </w:r>
    </w:p>
    <w:p w:rsidR="00F020DA" w:rsidRDefault="00E538C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BC6160" w:rsidRPr="006503CD">
        <w:rPr>
          <w:rFonts w:ascii="Times New Roman" w:hAnsi="Times New Roman" w:cs="Times New Roman"/>
          <w:sz w:val="28"/>
          <w:szCs w:val="28"/>
        </w:rPr>
        <w:t xml:space="preserve"> организации труда и образовательного процесса, обеспечению их высокого качества; </w:t>
      </w:r>
    </w:p>
    <w:p w:rsidR="00F020DA" w:rsidRDefault="00E538C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BC6160" w:rsidRPr="006503CD">
        <w:rPr>
          <w:rFonts w:ascii="Times New Roman" w:hAnsi="Times New Roman" w:cs="Times New Roman"/>
          <w:sz w:val="28"/>
          <w:szCs w:val="28"/>
        </w:rPr>
        <w:t xml:space="preserve"> укреплению трудовой и учебной дисциплины; </w:t>
      </w:r>
    </w:p>
    <w:p w:rsidR="00F020DA" w:rsidRDefault="00E538C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BC6160" w:rsidRPr="006503CD">
        <w:rPr>
          <w:rFonts w:ascii="Times New Roman" w:hAnsi="Times New Roman" w:cs="Times New Roman"/>
          <w:sz w:val="28"/>
          <w:szCs w:val="28"/>
        </w:rPr>
        <w:t xml:space="preserve">рациональному использованию </w:t>
      </w:r>
      <w:r w:rsidR="00F020DA">
        <w:rPr>
          <w:rFonts w:ascii="Times New Roman" w:hAnsi="Times New Roman" w:cs="Times New Roman"/>
          <w:sz w:val="28"/>
          <w:szCs w:val="28"/>
        </w:rPr>
        <w:t xml:space="preserve">рабочего и свободного времени; </w:t>
      </w:r>
    </w:p>
    <w:p w:rsidR="00F020DA" w:rsidRDefault="00E538C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BC6160" w:rsidRPr="006503CD">
        <w:rPr>
          <w:rFonts w:ascii="Times New Roman" w:hAnsi="Times New Roman" w:cs="Times New Roman"/>
          <w:sz w:val="28"/>
          <w:szCs w:val="28"/>
        </w:rPr>
        <w:t xml:space="preserve"> профессиональной подготовке, переподготовке и повышению квалификации работников; </w:t>
      </w:r>
    </w:p>
    <w:p w:rsidR="00F020DA" w:rsidRDefault="00E538C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w:t>
      </w:r>
      <w:r w:rsidR="00BC6160" w:rsidRPr="006503CD">
        <w:rPr>
          <w:rFonts w:ascii="Times New Roman" w:hAnsi="Times New Roman" w:cs="Times New Roman"/>
          <w:sz w:val="28"/>
          <w:szCs w:val="28"/>
        </w:rPr>
        <w:t xml:space="preserve"> административной, дисциплинарной и материальной ответственности ра</w:t>
      </w:r>
      <w:r>
        <w:rPr>
          <w:rFonts w:ascii="Times New Roman" w:hAnsi="Times New Roman" w:cs="Times New Roman"/>
          <w:sz w:val="28"/>
          <w:szCs w:val="28"/>
        </w:rPr>
        <w:t>ботников, обучающихся Техникума</w:t>
      </w:r>
      <w:r w:rsidR="00BC6160" w:rsidRPr="006503CD">
        <w:rPr>
          <w:rFonts w:ascii="Times New Roman" w:hAnsi="Times New Roman" w:cs="Times New Roman"/>
          <w:sz w:val="28"/>
          <w:szCs w:val="28"/>
        </w:rPr>
        <w:t xml:space="preserve"> в сфере труда и образования; </w:t>
      </w:r>
    </w:p>
    <w:p w:rsidR="006503CD" w:rsidRDefault="00E538C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 </w:t>
      </w:r>
      <w:r w:rsidR="00BC6160" w:rsidRPr="006503CD">
        <w:rPr>
          <w:rFonts w:ascii="Times New Roman" w:hAnsi="Times New Roman" w:cs="Times New Roman"/>
          <w:sz w:val="28"/>
          <w:szCs w:val="28"/>
        </w:rPr>
        <w:t xml:space="preserve"> решению трудовых и учебных споров.</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1.8. Правила, если иное</w:t>
      </w:r>
      <w:r w:rsidR="00E538C1">
        <w:rPr>
          <w:rFonts w:ascii="Times New Roman" w:hAnsi="Times New Roman" w:cs="Times New Roman"/>
          <w:sz w:val="28"/>
          <w:szCs w:val="28"/>
        </w:rPr>
        <w:t xml:space="preserve"> не установлено Уставом Техникума, иными локальными актами Техникума</w:t>
      </w:r>
      <w:r w:rsidRPr="006503CD">
        <w:rPr>
          <w:rFonts w:ascii="Times New Roman" w:hAnsi="Times New Roman" w:cs="Times New Roman"/>
          <w:sz w:val="28"/>
          <w:szCs w:val="28"/>
        </w:rPr>
        <w:t>, либо соответствующими договорами, един</w:t>
      </w:r>
      <w:r w:rsidR="00E538C1">
        <w:rPr>
          <w:rFonts w:ascii="Times New Roman" w:hAnsi="Times New Roman" w:cs="Times New Roman"/>
          <w:sz w:val="28"/>
          <w:szCs w:val="28"/>
        </w:rPr>
        <w:t>ы и обязательны для всех</w:t>
      </w:r>
      <w:r w:rsidR="00157A2F">
        <w:rPr>
          <w:rFonts w:ascii="Times New Roman" w:hAnsi="Times New Roman" w:cs="Times New Roman"/>
          <w:sz w:val="28"/>
          <w:szCs w:val="28"/>
        </w:rPr>
        <w:t xml:space="preserve"> </w:t>
      </w:r>
      <w:r w:rsidRPr="006503CD">
        <w:rPr>
          <w:rFonts w:ascii="Times New Roman" w:hAnsi="Times New Roman" w:cs="Times New Roman"/>
          <w:sz w:val="28"/>
          <w:szCs w:val="28"/>
        </w:rPr>
        <w:t>структур, подраздел</w:t>
      </w:r>
      <w:r w:rsidR="00E538C1">
        <w:rPr>
          <w:rFonts w:ascii="Times New Roman" w:hAnsi="Times New Roman" w:cs="Times New Roman"/>
          <w:sz w:val="28"/>
          <w:szCs w:val="28"/>
        </w:rPr>
        <w:t>ений, входящих в состав Техникума</w:t>
      </w:r>
      <w:r w:rsidRPr="006503CD">
        <w:rPr>
          <w:rFonts w:ascii="Times New Roman" w:hAnsi="Times New Roman" w:cs="Times New Roman"/>
          <w:sz w:val="28"/>
          <w:szCs w:val="28"/>
        </w:rPr>
        <w:t>. Правила обязательны для всех обучающихся с учетом особенностей вида, уровня и формы получения образования</w:t>
      </w:r>
      <w:r w:rsidR="00E538C1">
        <w:rPr>
          <w:rFonts w:ascii="Times New Roman" w:hAnsi="Times New Roman" w:cs="Times New Roman"/>
          <w:sz w:val="28"/>
          <w:szCs w:val="28"/>
        </w:rPr>
        <w:t>.</w:t>
      </w:r>
      <w:r w:rsidR="00157A2F">
        <w:rPr>
          <w:rFonts w:ascii="Times New Roman" w:hAnsi="Times New Roman" w:cs="Times New Roman"/>
          <w:sz w:val="28"/>
          <w:szCs w:val="28"/>
        </w:rPr>
        <w:t xml:space="preserve"> </w:t>
      </w:r>
      <w:r w:rsidRPr="006503CD">
        <w:rPr>
          <w:rFonts w:ascii="Times New Roman" w:hAnsi="Times New Roman" w:cs="Times New Roman"/>
          <w:sz w:val="28"/>
          <w:szCs w:val="28"/>
        </w:rPr>
        <w:t xml:space="preserve">Особенности труда в структурном подразделении дополнительно регулируются положением о соответствующем подразделении, иными положениями, </w:t>
      </w:r>
      <w:r w:rsidRPr="006503CD">
        <w:rPr>
          <w:rFonts w:ascii="Times New Roman" w:hAnsi="Times New Roman" w:cs="Times New Roman"/>
          <w:sz w:val="28"/>
          <w:szCs w:val="28"/>
        </w:rPr>
        <w:lastRenderedPageBreak/>
        <w:t>должностными инструкциями, графиками, учебным расписанием и т.п., утвержде</w:t>
      </w:r>
      <w:r w:rsidR="00E538C1">
        <w:rPr>
          <w:rFonts w:ascii="Times New Roman" w:hAnsi="Times New Roman" w:cs="Times New Roman"/>
          <w:sz w:val="28"/>
          <w:szCs w:val="28"/>
        </w:rPr>
        <w:t>нными директором Техникума</w:t>
      </w:r>
      <w:r w:rsidR="006503CD">
        <w:rPr>
          <w:rFonts w:ascii="Times New Roman" w:hAnsi="Times New Roman" w:cs="Times New Roman"/>
          <w:sz w:val="28"/>
          <w:szCs w:val="28"/>
        </w:rPr>
        <w:t xml:space="preserve">. </w:t>
      </w:r>
    </w:p>
    <w:p w:rsidR="006503CD" w:rsidRPr="00E538C1" w:rsidRDefault="00A20965" w:rsidP="00E5597D">
      <w:pPr>
        <w:spacing w:after="0" w:line="360" w:lineRule="auto"/>
        <w:jc w:val="center"/>
        <w:rPr>
          <w:rFonts w:ascii="Times New Roman" w:hAnsi="Times New Roman" w:cs="Times New Roman"/>
          <w:b/>
          <w:sz w:val="28"/>
          <w:szCs w:val="28"/>
        </w:rPr>
      </w:pPr>
      <w:r w:rsidRPr="00E538C1">
        <w:rPr>
          <w:rFonts w:ascii="Times New Roman" w:hAnsi="Times New Roman" w:cs="Times New Roman"/>
          <w:b/>
          <w:sz w:val="28"/>
          <w:szCs w:val="28"/>
          <w:lang w:val="en-US"/>
        </w:rPr>
        <w:t>II</w:t>
      </w:r>
      <w:r w:rsidR="00BC6160" w:rsidRPr="00E538C1">
        <w:rPr>
          <w:rFonts w:ascii="Times New Roman" w:hAnsi="Times New Roman" w:cs="Times New Roman"/>
          <w:b/>
          <w:sz w:val="28"/>
          <w:szCs w:val="28"/>
        </w:rPr>
        <w:t>. ПРАВИЛА ВНУТРЕННЕГ</w:t>
      </w:r>
      <w:r w:rsidR="00157A2F">
        <w:rPr>
          <w:rFonts w:ascii="Times New Roman" w:hAnsi="Times New Roman" w:cs="Times New Roman"/>
          <w:b/>
          <w:sz w:val="28"/>
          <w:szCs w:val="28"/>
        </w:rPr>
        <w:t>О РАСПОРЯДКА ДЛЯ РАБОТНИКОВ ТЕХНИКУМА</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 Порядок приема, перевода и увольнения работников.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2.1.1. Работники реализуют право на тр</w:t>
      </w:r>
      <w:r w:rsidR="00E538C1">
        <w:rPr>
          <w:rFonts w:ascii="Times New Roman" w:hAnsi="Times New Roman" w:cs="Times New Roman"/>
          <w:sz w:val="28"/>
          <w:szCs w:val="28"/>
        </w:rPr>
        <w:t xml:space="preserve">уд путем заключения с Техникумом </w:t>
      </w:r>
      <w:r w:rsidRPr="006503CD">
        <w:rPr>
          <w:rFonts w:ascii="Times New Roman" w:hAnsi="Times New Roman" w:cs="Times New Roman"/>
          <w:sz w:val="28"/>
          <w:szCs w:val="28"/>
        </w:rPr>
        <w:t>трудового договора в письменной форме. Трудовой договор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его подписью на экземпляре трудового договора, хранящемся у работодателя.</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2.1.2. При заключении трудового договора лицо, поступающее на работу, предъявляет работодателю:</w:t>
      </w:r>
    </w:p>
    <w:p w:rsidR="006F1256" w:rsidRPr="004B2B16" w:rsidRDefault="00411EA2" w:rsidP="00E5597D">
      <w:pPr>
        <w:shd w:val="clear" w:color="auto" w:fill="FFFFFF"/>
        <w:spacing w:line="360" w:lineRule="auto"/>
        <w:ind w:firstLine="540"/>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а) </w:t>
      </w:r>
      <w:r w:rsidR="006F1256" w:rsidRPr="004B2B16">
        <w:rPr>
          <w:rStyle w:val="blk"/>
          <w:rFonts w:ascii="Times New Roman" w:hAnsi="Times New Roman" w:cs="Times New Roman"/>
          <w:color w:val="000000"/>
          <w:sz w:val="28"/>
          <w:szCs w:val="28"/>
        </w:rPr>
        <w:t>паспорт или </w:t>
      </w:r>
      <w:hyperlink r:id="rId9" w:anchor="dst0" w:history="1">
        <w:r w:rsidR="006F1256" w:rsidRPr="004B2B16">
          <w:rPr>
            <w:rStyle w:val="a7"/>
            <w:rFonts w:ascii="Times New Roman" w:hAnsi="Times New Roman" w:cs="Times New Roman"/>
            <w:color w:val="666699"/>
            <w:sz w:val="28"/>
            <w:szCs w:val="28"/>
          </w:rPr>
          <w:t>иной документ</w:t>
        </w:r>
      </w:hyperlink>
      <w:r w:rsidR="006F1256" w:rsidRPr="004B2B16">
        <w:rPr>
          <w:rStyle w:val="blk"/>
          <w:rFonts w:ascii="Times New Roman" w:hAnsi="Times New Roman" w:cs="Times New Roman"/>
          <w:color w:val="000000"/>
          <w:sz w:val="28"/>
          <w:szCs w:val="28"/>
        </w:rPr>
        <w:t>, удостоверяющий личность;</w:t>
      </w:r>
    </w:p>
    <w:p w:rsidR="006F1256" w:rsidRPr="004B2B16" w:rsidRDefault="00411EA2" w:rsidP="00E5597D">
      <w:pPr>
        <w:shd w:val="clear" w:color="auto" w:fill="FFFFFF"/>
        <w:spacing w:line="360" w:lineRule="auto"/>
        <w:ind w:firstLine="540"/>
        <w:jc w:val="both"/>
        <w:rPr>
          <w:rFonts w:ascii="Times New Roman" w:hAnsi="Times New Roman" w:cs="Times New Roman"/>
          <w:color w:val="000000"/>
          <w:sz w:val="28"/>
          <w:szCs w:val="28"/>
        </w:rPr>
      </w:pPr>
      <w:bookmarkStart w:id="1" w:name="dst2356"/>
      <w:bookmarkStart w:id="2" w:name="dst100479"/>
      <w:bookmarkEnd w:id="1"/>
      <w:bookmarkEnd w:id="2"/>
      <w:r>
        <w:rPr>
          <w:rStyle w:val="blk"/>
          <w:rFonts w:ascii="Times New Roman" w:hAnsi="Times New Roman" w:cs="Times New Roman"/>
          <w:color w:val="000000"/>
          <w:sz w:val="28"/>
          <w:szCs w:val="28"/>
        </w:rPr>
        <w:t xml:space="preserve">б) </w:t>
      </w:r>
      <w:r w:rsidR="006F1256" w:rsidRPr="004B2B16">
        <w:rPr>
          <w:rStyle w:val="blk"/>
          <w:rFonts w:ascii="Times New Roman" w:hAnsi="Times New Roman" w:cs="Times New Roman"/>
          <w:color w:val="000000"/>
          <w:sz w:val="28"/>
          <w:szCs w:val="28"/>
        </w:rPr>
        <w:t>трудовую книжку и (или) сведения о трудовой деятельности (</w:t>
      </w:r>
      <w:hyperlink r:id="rId10" w:anchor="dst2360" w:history="1">
        <w:r w:rsidR="006F1256" w:rsidRPr="004B2B16">
          <w:rPr>
            <w:rStyle w:val="a7"/>
            <w:rFonts w:ascii="Times New Roman" w:hAnsi="Times New Roman" w:cs="Times New Roman"/>
            <w:color w:val="666699"/>
            <w:sz w:val="28"/>
            <w:szCs w:val="28"/>
          </w:rPr>
          <w:t>статья 66.1</w:t>
        </w:r>
      </w:hyperlink>
      <w:r w:rsidR="006F1256" w:rsidRPr="004B2B16">
        <w:rPr>
          <w:rStyle w:val="blk"/>
          <w:rFonts w:ascii="Times New Roman" w:hAnsi="Times New Roman" w:cs="Times New Roman"/>
          <w:color w:val="000000"/>
          <w:sz w:val="28"/>
          <w:szCs w:val="28"/>
        </w:rPr>
        <w:t> настоящего Кодекса), за исключением случаев, если трудовой договор заключается впервые;</w:t>
      </w:r>
    </w:p>
    <w:p w:rsidR="006F1256" w:rsidRPr="004B2B16" w:rsidRDefault="00411EA2" w:rsidP="00E5597D">
      <w:pPr>
        <w:shd w:val="clear" w:color="auto" w:fill="FFFFFF"/>
        <w:spacing w:line="360" w:lineRule="auto"/>
        <w:ind w:firstLine="540"/>
        <w:jc w:val="both"/>
        <w:rPr>
          <w:rFonts w:ascii="Times New Roman" w:hAnsi="Times New Roman" w:cs="Times New Roman"/>
          <w:color w:val="000000"/>
          <w:sz w:val="28"/>
          <w:szCs w:val="28"/>
        </w:rPr>
      </w:pPr>
      <w:bookmarkStart w:id="3" w:name="dst102626"/>
      <w:bookmarkStart w:id="4" w:name="dst2038"/>
      <w:bookmarkStart w:id="5" w:name="dst100480"/>
      <w:bookmarkEnd w:id="3"/>
      <w:bookmarkEnd w:id="4"/>
      <w:bookmarkEnd w:id="5"/>
      <w:r>
        <w:rPr>
          <w:rStyle w:val="blk"/>
          <w:rFonts w:ascii="Times New Roman" w:hAnsi="Times New Roman" w:cs="Times New Roman"/>
          <w:color w:val="000000"/>
          <w:sz w:val="28"/>
          <w:szCs w:val="28"/>
        </w:rPr>
        <w:t xml:space="preserve">в) </w:t>
      </w:r>
      <w:hyperlink r:id="rId11" w:anchor="dst100012" w:history="1">
        <w:r w:rsidR="006F1256" w:rsidRPr="004B2B16">
          <w:rPr>
            <w:rStyle w:val="a7"/>
            <w:rFonts w:ascii="Times New Roman" w:hAnsi="Times New Roman" w:cs="Times New Roman"/>
            <w:color w:val="666699"/>
            <w:sz w:val="28"/>
            <w:szCs w:val="28"/>
          </w:rPr>
          <w:t>документ</w:t>
        </w:r>
      </w:hyperlink>
      <w:r w:rsidR="006F1256" w:rsidRPr="004B2B16">
        <w:rPr>
          <w:rStyle w:val="blk"/>
          <w:rFonts w:ascii="Times New Roman" w:hAnsi="Times New Roman" w:cs="Times New Roman"/>
          <w:color w:val="000000"/>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6F1256" w:rsidRPr="004B2B16" w:rsidRDefault="00411EA2" w:rsidP="00E5597D">
      <w:pPr>
        <w:shd w:val="clear" w:color="auto" w:fill="FFFFFF"/>
        <w:spacing w:line="360" w:lineRule="auto"/>
        <w:ind w:firstLine="540"/>
        <w:jc w:val="both"/>
        <w:rPr>
          <w:rFonts w:ascii="Times New Roman" w:hAnsi="Times New Roman" w:cs="Times New Roman"/>
          <w:color w:val="000000"/>
          <w:sz w:val="28"/>
          <w:szCs w:val="28"/>
        </w:rPr>
      </w:pPr>
      <w:bookmarkStart w:id="6" w:name="dst100481"/>
      <w:bookmarkEnd w:id="6"/>
      <w:r>
        <w:rPr>
          <w:rStyle w:val="blk"/>
          <w:rFonts w:ascii="Times New Roman" w:hAnsi="Times New Roman" w:cs="Times New Roman"/>
          <w:color w:val="000000"/>
          <w:sz w:val="28"/>
          <w:szCs w:val="28"/>
        </w:rPr>
        <w:t xml:space="preserve">г) </w:t>
      </w:r>
      <w:r w:rsidR="006F1256" w:rsidRPr="004B2B16">
        <w:rPr>
          <w:rStyle w:val="blk"/>
          <w:rFonts w:ascii="Times New Roman" w:hAnsi="Times New Roman" w:cs="Times New Roman"/>
          <w:color w:val="000000"/>
          <w:sz w:val="28"/>
          <w:szCs w:val="28"/>
        </w:rPr>
        <w:t>документы воинского учета - для военнообязанных и лиц, подлежащих призыву на военную службу;</w:t>
      </w:r>
    </w:p>
    <w:p w:rsidR="006F1256" w:rsidRPr="004B2B16" w:rsidRDefault="00411EA2" w:rsidP="00E5597D">
      <w:pPr>
        <w:shd w:val="clear" w:color="auto" w:fill="FFFFFF"/>
        <w:spacing w:line="360" w:lineRule="auto"/>
        <w:ind w:firstLine="540"/>
        <w:jc w:val="both"/>
        <w:rPr>
          <w:rFonts w:ascii="Times New Roman" w:hAnsi="Times New Roman" w:cs="Times New Roman"/>
          <w:color w:val="000000"/>
          <w:sz w:val="28"/>
          <w:szCs w:val="28"/>
        </w:rPr>
      </w:pPr>
      <w:bookmarkStart w:id="7" w:name="dst1901"/>
      <w:bookmarkStart w:id="8" w:name="dst100482"/>
      <w:bookmarkEnd w:id="7"/>
      <w:bookmarkEnd w:id="8"/>
      <w:r>
        <w:rPr>
          <w:rStyle w:val="blk"/>
          <w:rFonts w:ascii="Times New Roman" w:hAnsi="Times New Roman" w:cs="Times New Roman"/>
          <w:color w:val="000000"/>
          <w:sz w:val="28"/>
          <w:szCs w:val="28"/>
        </w:rPr>
        <w:t xml:space="preserve">е) </w:t>
      </w:r>
      <w:r w:rsidR="006F1256" w:rsidRPr="004B2B16">
        <w:rPr>
          <w:rStyle w:val="blk"/>
          <w:rFonts w:ascii="Times New Roman" w:hAnsi="Times New Roman" w:cs="Times New Roman"/>
          <w:color w:val="000000"/>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F1256" w:rsidRPr="004B2B16" w:rsidRDefault="00411EA2" w:rsidP="00E5597D">
      <w:pPr>
        <w:shd w:val="clear" w:color="auto" w:fill="FFFFFF"/>
        <w:spacing w:line="360" w:lineRule="auto"/>
        <w:ind w:firstLine="540"/>
        <w:jc w:val="both"/>
        <w:rPr>
          <w:rFonts w:ascii="Times New Roman" w:hAnsi="Times New Roman" w:cs="Times New Roman"/>
          <w:color w:val="000000"/>
          <w:sz w:val="28"/>
          <w:szCs w:val="28"/>
        </w:rPr>
      </w:pPr>
      <w:bookmarkStart w:id="9" w:name="dst1590"/>
      <w:bookmarkEnd w:id="9"/>
      <w:proofErr w:type="gramStart"/>
      <w:r>
        <w:rPr>
          <w:rStyle w:val="blk"/>
          <w:rFonts w:ascii="Times New Roman" w:hAnsi="Times New Roman" w:cs="Times New Roman"/>
          <w:color w:val="000000"/>
          <w:sz w:val="28"/>
          <w:szCs w:val="28"/>
        </w:rPr>
        <w:t xml:space="preserve">ё) </w:t>
      </w:r>
      <w:r w:rsidR="006F1256" w:rsidRPr="004B2B16">
        <w:rPr>
          <w:rStyle w:val="blk"/>
          <w:rFonts w:ascii="Times New Roman" w:hAnsi="Times New Roman" w:cs="Times New Roman"/>
          <w:color w:val="000000"/>
          <w:sz w:val="28"/>
          <w:szCs w:val="28"/>
        </w:rPr>
        <w:t xml:space="preserve">справку о наличии (отсутствии) судимости и (или) факта уголовного преследования либо о прекращении уголовного преследования по </w:t>
      </w:r>
      <w:r w:rsidR="006F1256" w:rsidRPr="004B2B16">
        <w:rPr>
          <w:rStyle w:val="blk"/>
          <w:rFonts w:ascii="Times New Roman" w:hAnsi="Times New Roman" w:cs="Times New Roman"/>
          <w:color w:val="000000"/>
          <w:sz w:val="28"/>
          <w:szCs w:val="28"/>
        </w:rPr>
        <w:lastRenderedPageBreak/>
        <w:t>реабилитирующим основаниям, выданную в </w:t>
      </w:r>
      <w:hyperlink r:id="rId12" w:anchor="dst100022" w:history="1">
        <w:r w:rsidR="006F1256" w:rsidRPr="004B2B16">
          <w:rPr>
            <w:rStyle w:val="a7"/>
            <w:rFonts w:ascii="Times New Roman" w:hAnsi="Times New Roman" w:cs="Times New Roman"/>
            <w:color w:val="666699"/>
            <w:sz w:val="28"/>
            <w:szCs w:val="28"/>
          </w:rPr>
          <w:t>порядке</w:t>
        </w:r>
      </w:hyperlink>
      <w:r w:rsidR="006F1256" w:rsidRPr="004B2B16">
        <w:rPr>
          <w:rStyle w:val="blk"/>
          <w:rFonts w:ascii="Times New Roman" w:hAnsi="Times New Roman" w:cs="Times New Roman"/>
          <w:color w:val="000000"/>
          <w:sz w:val="28"/>
          <w:szCs w:val="28"/>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sidR="006F1256" w:rsidRPr="004B2B16">
        <w:rPr>
          <w:rStyle w:val="blk"/>
          <w:rFonts w:ascii="Times New Roman" w:hAnsi="Times New Roman" w:cs="Times New Roman"/>
          <w:color w:val="000000"/>
          <w:sz w:val="28"/>
          <w:szCs w:val="28"/>
        </w:rPr>
        <w:t>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F1256" w:rsidRPr="00411EA2" w:rsidRDefault="00411EA2" w:rsidP="00E5597D">
      <w:pPr>
        <w:shd w:val="clear" w:color="auto" w:fill="FFFFFF"/>
        <w:spacing w:line="360" w:lineRule="auto"/>
        <w:ind w:firstLine="540"/>
        <w:jc w:val="both"/>
        <w:rPr>
          <w:rFonts w:ascii="Times New Roman" w:hAnsi="Times New Roman" w:cs="Times New Roman"/>
          <w:color w:val="000000"/>
          <w:sz w:val="28"/>
          <w:szCs w:val="28"/>
        </w:rPr>
      </w:pPr>
      <w:bookmarkStart w:id="10" w:name="dst2276"/>
      <w:bookmarkEnd w:id="10"/>
      <w:proofErr w:type="gramStart"/>
      <w:r>
        <w:rPr>
          <w:rStyle w:val="blk"/>
          <w:rFonts w:ascii="Times New Roman" w:hAnsi="Times New Roman" w:cs="Times New Roman"/>
          <w:color w:val="000000"/>
          <w:sz w:val="28"/>
          <w:szCs w:val="28"/>
        </w:rPr>
        <w:t xml:space="preserve">ж) </w:t>
      </w:r>
      <w:r w:rsidR="006F1256" w:rsidRPr="004B2B16">
        <w:rPr>
          <w:rStyle w:val="blk"/>
          <w:rFonts w:ascii="Times New Roman" w:hAnsi="Times New Roman" w:cs="Times New Roman"/>
          <w:color w:val="000000"/>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6F1256" w:rsidRPr="004B2B16">
        <w:rPr>
          <w:rStyle w:val="blk"/>
          <w:rFonts w:ascii="Times New Roman" w:hAnsi="Times New Roman" w:cs="Times New Roman"/>
          <w:color w:val="000000"/>
          <w:sz w:val="28"/>
          <w:szCs w:val="28"/>
        </w:rPr>
        <w:t>психоактивных</w:t>
      </w:r>
      <w:proofErr w:type="spellEnd"/>
      <w:r w:rsidR="006F1256" w:rsidRPr="004B2B16">
        <w:rPr>
          <w:rStyle w:val="blk"/>
          <w:rFonts w:ascii="Times New Roman" w:hAnsi="Times New Roman" w:cs="Times New Roman"/>
          <w:color w:val="000000"/>
          <w:sz w:val="28"/>
          <w:szCs w:val="28"/>
        </w:rPr>
        <w:t xml:space="preserve"> веществ, которая выдана в </w:t>
      </w:r>
      <w:hyperlink r:id="rId13" w:anchor="dst100015" w:history="1">
        <w:r w:rsidR="006F1256" w:rsidRPr="004B2B16">
          <w:rPr>
            <w:rStyle w:val="a7"/>
            <w:rFonts w:ascii="Times New Roman" w:hAnsi="Times New Roman" w:cs="Times New Roman"/>
            <w:color w:val="666699"/>
            <w:sz w:val="28"/>
            <w:szCs w:val="28"/>
          </w:rPr>
          <w:t>порядке</w:t>
        </w:r>
      </w:hyperlink>
      <w:r w:rsidR="006F1256" w:rsidRPr="004B2B16">
        <w:rPr>
          <w:rStyle w:val="blk"/>
          <w:rFonts w:ascii="Times New Roman" w:hAnsi="Times New Roman" w:cs="Times New Roman"/>
          <w:color w:val="000000"/>
          <w:sz w:val="28"/>
          <w:szCs w:val="28"/>
        </w:rPr>
        <w:t> и по </w:t>
      </w:r>
      <w:hyperlink r:id="rId14" w:anchor="dst100315" w:history="1">
        <w:r w:rsidR="006F1256" w:rsidRPr="004B2B16">
          <w:rPr>
            <w:rStyle w:val="a7"/>
            <w:rFonts w:ascii="Times New Roman" w:hAnsi="Times New Roman" w:cs="Times New Roman"/>
            <w:color w:val="666699"/>
            <w:sz w:val="28"/>
            <w:szCs w:val="28"/>
          </w:rPr>
          <w:t>форме</w:t>
        </w:r>
      </w:hyperlink>
      <w:r w:rsidR="006F1256" w:rsidRPr="004B2B16">
        <w:rPr>
          <w:rStyle w:val="blk"/>
          <w:rFonts w:ascii="Times New Roman" w:hAnsi="Times New Roman" w:cs="Times New Roman"/>
          <w:color w:val="000000"/>
          <w:sz w:val="28"/>
          <w:szCs w:val="28"/>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proofErr w:type="gramEnd"/>
      <w:r w:rsidR="006F1256" w:rsidRPr="004B2B16">
        <w:rPr>
          <w:rStyle w:val="blk"/>
          <w:rFonts w:ascii="Times New Roman" w:hAnsi="Times New Roman" w:cs="Times New Roman"/>
          <w:color w:val="000000"/>
          <w:sz w:val="28"/>
          <w:szCs w:val="28"/>
        </w:rPr>
        <w:t xml:space="preserve">, </w:t>
      </w:r>
      <w:proofErr w:type="gramStart"/>
      <w:r w:rsidR="006F1256" w:rsidRPr="004B2B16">
        <w:rPr>
          <w:rStyle w:val="blk"/>
          <w:rFonts w:ascii="Times New Roman" w:hAnsi="Times New Roman" w:cs="Times New Roman"/>
          <w:color w:val="000000"/>
          <w:sz w:val="28"/>
          <w:szCs w:val="28"/>
        </w:rPr>
        <w:t>связанную</w:t>
      </w:r>
      <w:proofErr w:type="gramEnd"/>
      <w:r w:rsidR="006F1256" w:rsidRPr="004B2B16">
        <w:rPr>
          <w:rStyle w:val="blk"/>
          <w:rFonts w:ascii="Times New Roman" w:hAnsi="Times New Roman" w:cs="Times New Roman"/>
          <w:color w:val="000000"/>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6F1256" w:rsidRPr="004B2B16">
        <w:rPr>
          <w:rStyle w:val="blk"/>
          <w:rFonts w:ascii="Times New Roman" w:hAnsi="Times New Roman" w:cs="Times New Roman"/>
          <w:color w:val="000000"/>
          <w:sz w:val="28"/>
          <w:szCs w:val="28"/>
        </w:rPr>
        <w:t>психоактивных</w:t>
      </w:r>
      <w:proofErr w:type="spellEnd"/>
      <w:r w:rsidR="006F1256" w:rsidRPr="004B2B16">
        <w:rPr>
          <w:rStyle w:val="blk"/>
          <w:rFonts w:ascii="Times New Roman" w:hAnsi="Times New Roman" w:cs="Times New Roman"/>
          <w:color w:val="000000"/>
          <w:sz w:val="28"/>
          <w:szCs w:val="28"/>
        </w:rPr>
        <w:t xml:space="preserve"> веществ, до окончания срока, в течение которого лицо считается подвергнутым административному наказанию.</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2.1.3. При заключении трудового договора соглашением сторон, работнику может быть установлен испытательный срок, в целях проверки его соответствия поручаемой работе, в установленном ТК РФ порядке. Условие об испытательном сроке указывается в трудовом договоре. О</w:t>
      </w:r>
      <w:r w:rsidR="00E538C1">
        <w:rPr>
          <w:rFonts w:ascii="Times New Roman" w:hAnsi="Times New Roman" w:cs="Times New Roman"/>
          <w:sz w:val="28"/>
          <w:szCs w:val="28"/>
        </w:rPr>
        <w:t xml:space="preserve">тсутствие в </w:t>
      </w:r>
      <w:proofErr w:type="spellStart"/>
      <w:proofErr w:type="gramStart"/>
      <w:r w:rsidR="00E538C1">
        <w:rPr>
          <w:rFonts w:ascii="Times New Roman" w:hAnsi="Times New Roman" w:cs="Times New Roman"/>
          <w:sz w:val="28"/>
          <w:szCs w:val="28"/>
        </w:rPr>
        <w:t>дого</w:t>
      </w:r>
      <w:proofErr w:type="spellEnd"/>
      <w:r w:rsidRPr="006503CD">
        <w:rPr>
          <w:rFonts w:ascii="Times New Roman" w:hAnsi="Times New Roman" w:cs="Times New Roman"/>
          <w:sz w:val="28"/>
          <w:szCs w:val="28"/>
        </w:rPr>
        <w:t xml:space="preserve"> воре</w:t>
      </w:r>
      <w:proofErr w:type="gramEnd"/>
      <w:r w:rsidRPr="006503CD">
        <w:rPr>
          <w:rFonts w:ascii="Times New Roman" w:hAnsi="Times New Roman" w:cs="Times New Roman"/>
          <w:sz w:val="28"/>
          <w:szCs w:val="28"/>
        </w:rPr>
        <w:t xml:space="preserve"> данного условия означает, что работник принят на работу без испытания.</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lastRenderedPageBreak/>
        <w:t xml:space="preserve"> 2.1.4. Замещение должностей педагогических работников производится по трудовому договору, заключенному на определенный срок или на неопределенный срок. В случае заключения срочного трудового договора, конкретные сроки трудового договора устанавливаются по соглашению сторон. Трудовые договоры с педагогическими работниками — преподавателями заключаются в общем порядке предусмотренным ТК РФ. 2.1.5. При приеме на работу или при переводе работника на другую постоянную работу работодатель: </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BC6160" w:rsidRPr="006503CD">
        <w:rPr>
          <w:rFonts w:ascii="Times New Roman" w:hAnsi="Times New Roman" w:cs="Times New Roman"/>
          <w:sz w:val="28"/>
          <w:szCs w:val="28"/>
        </w:rPr>
        <w:t xml:space="preserve">знакомит работника с порученной работой, условиями и оплатой труда, разъясняет его права и обязанности; </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BC6160" w:rsidRPr="006503CD">
        <w:rPr>
          <w:rFonts w:ascii="Times New Roman" w:hAnsi="Times New Roman" w:cs="Times New Roman"/>
          <w:sz w:val="28"/>
          <w:szCs w:val="28"/>
        </w:rPr>
        <w:t xml:space="preserve"> знакомит его с настоящими Правилами,</w:t>
      </w:r>
      <w:r>
        <w:rPr>
          <w:rFonts w:ascii="Times New Roman" w:hAnsi="Times New Roman" w:cs="Times New Roman"/>
          <w:sz w:val="28"/>
          <w:szCs w:val="28"/>
        </w:rPr>
        <w:t xml:space="preserve"> иными локальными актами, </w:t>
      </w:r>
      <w:proofErr w:type="spellStart"/>
      <w:proofErr w:type="gramStart"/>
      <w:r>
        <w:rPr>
          <w:rFonts w:ascii="Times New Roman" w:hAnsi="Times New Roman" w:cs="Times New Roman"/>
          <w:sz w:val="28"/>
          <w:szCs w:val="28"/>
        </w:rPr>
        <w:t>регла</w:t>
      </w:r>
      <w:proofErr w:type="spellEnd"/>
      <w:r w:rsidR="00BC6160" w:rsidRPr="006503CD">
        <w:rPr>
          <w:rFonts w:ascii="Times New Roman" w:hAnsi="Times New Roman" w:cs="Times New Roman"/>
          <w:sz w:val="28"/>
          <w:szCs w:val="28"/>
        </w:rPr>
        <w:t xml:space="preserve"> </w:t>
      </w:r>
      <w:proofErr w:type="spellStart"/>
      <w:r w:rsidR="00BC6160" w:rsidRPr="006503CD">
        <w:rPr>
          <w:rFonts w:ascii="Times New Roman" w:hAnsi="Times New Roman" w:cs="Times New Roman"/>
          <w:sz w:val="28"/>
          <w:szCs w:val="28"/>
        </w:rPr>
        <w:t>ментирующими</w:t>
      </w:r>
      <w:proofErr w:type="spellEnd"/>
      <w:proofErr w:type="gramEnd"/>
      <w:r w:rsidR="00BC6160" w:rsidRPr="006503CD">
        <w:rPr>
          <w:rFonts w:ascii="Times New Roman" w:hAnsi="Times New Roman" w:cs="Times New Roman"/>
          <w:sz w:val="28"/>
          <w:szCs w:val="28"/>
        </w:rPr>
        <w:t xml:space="preserve"> трудовые отношения и относящимися к трудовой функции работника; </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BC6160" w:rsidRPr="006503CD">
        <w:rPr>
          <w:rFonts w:ascii="Times New Roman" w:hAnsi="Times New Roman" w:cs="Times New Roman"/>
          <w:sz w:val="28"/>
          <w:szCs w:val="28"/>
        </w:rPr>
        <w:t>предупреждает об обязанности по сохранению сведений, составляющих конфиденциальную информацию, в случае если работник при выполнении своих должностных обязанностей допущен в установленном порядке к указанным сведениям, и об ответственности за их разглашение или передачу другим лицам;</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BC6160" w:rsidRPr="006503CD">
        <w:rPr>
          <w:rFonts w:ascii="Times New Roman" w:hAnsi="Times New Roman" w:cs="Times New Roman"/>
          <w:sz w:val="28"/>
          <w:szCs w:val="28"/>
        </w:rPr>
        <w:t xml:space="preserve"> проводит инструктаж по технике безопасности, противопожарной охране и другим правилам по охране труда.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2.1.6. Прием на работу (перевод работника на др</w:t>
      </w:r>
      <w:r w:rsidR="004B7E2F">
        <w:rPr>
          <w:rFonts w:ascii="Times New Roman" w:hAnsi="Times New Roman" w:cs="Times New Roman"/>
          <w:sz w:val="28"/>
          <w:szCs w:val="28"/>
        </w:rPr>
        <w:t>угую работу) в Техникуме</w:t>
      </w:r>
      <w:r w:rsidRPr="006503CD">
        <w:rPr>
          <w:rFonts w:ascii="Times New Roman" w:hAnsi="Times New Roman" w:cs="Times New Roman"/>
          <w:sz w:val="28"/>
          <w:szCs w:val="28"/>
        </w:rPr>
        <w:t xml:space="preserve"> оформляется приказом директора, изданным на основании заключенного трудового договора (дополнительного соглашения об изменении условий трудового договора) и в</w:t>
      </w:r>
      <w:r w:rsidR="006503CD">
        <w:rPr>
          <w:rFonts w:ascii="Times New Roman" w:hAnsi="Times New Roman" w:cs="Times New Roman"/>
          <w:sz w:val="28"/>
          <w:szCs w:val="28"/>
        </w:rPr>
        <w:t xml:space="preserve"> соответствии с его условиями. </w:t>
      </w:r>
      <w:r w:rsidRPr="006503CD">
        <w:rPr>
          <w:rFonts w:ascii="Times New Roman" w:hAnsi="Times New Roman" w:cs="Times New Roman"/>
          <w:sz w:val="28"/>
          <w:szCs w:val="28"/>
        </w:rPr>
        <w:t xml:space="preserve"> Приказ директора о приеме на работу или переводе на друг</w:t>
      </w:r>
      <w:r w:rsidR="004B7E2F">
        <w:rPr>
          <w:rFonts w:ascii="Times New Roman" w:hAnsi="Times New Roman" w:cs="Times New Roman"/>
          <w:sz w:val="28"/>
          <w:szCs w:val="28"/>
        </w:rPr>
        <w:t xml:space="preserve">ую постоянную работу </w:t>
      </w:r>
      <w:proofErr w:type="gramStart"/>
      <w:r w:rsidR="004B7E2F">
        <w:rPr>
          <w:rFonts w:ascii="Times New Roman" w:hAnsi="Times New Roman" w:cs="Times New Roman"/>
          <w:sz w:val="28"/>
          <w:szCs w:val="28"/>
        </w:rPr>
        <w:t xml:space="preserve">в </w:t>
      </w:r>
      <w:r w:rsidRPr="006503CD">
        <w:rPr>
          <w:rFonts w:ascii="Times New Roman" w:hAnsi="Times New Roman" w:cs="Times New Roman"/>
          <w:sz w:val="28"/>
          <w:szCs w:val="28"/>
        </w:rPr>
        <w:t>объявляется</w:t>
      </w:r>
      <w:proofErr w:type="gramEnd"/>
      <w:r w:rsidRPr="006503CD">
        <w:rPr>
          <w:rFonts w:ascii="Times New Roman" w:hAnsi="Times New Roman" w:cs="Times New Roman"/>
          <w:sz w:val="28"/>
          <w:szCs w:val="28"/>
        </w:rPr>
        <w:t xml:space="preserve"> работнику под роспись в трехдневный срок со дня фактического начала работы. По требованию работника (письменному заявлению), ему выдается надлежаще заверенная копия указанного приказа.</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lastRenderedPageBreak/>
        <w:t xml:space="preserve"> 2.1.7. На всех рабо</w:t>
      </w:r>
      <w:r w:rsidR="004B7E2F">
        <w:rPr>
          <w:rFonts w:ascii="Times New Roman" w:hAnsi="Times New Roman" w:cs="Times New Roman"/>
          <w:sz w:val="28"/>
          <w:szCs w:val="28"/>
        </w:rPr>
        <w:t>тников, проработавших в Техникуме</w:t>
      </w:r>
      <w:r w:rsidRPr="006503CD">
        <w:rPr>
          <w:rFonts w:ascii="Times New Roman" w:hAnsi="Times New Roman" w:cs="Times New Roman"/>
          <w:sz w:val="28"/>
          <w:szCs w:val="28"/>
        </w:rPr>
        <w:t xml:space="preserve"> свыше пяти дней, ведутся трудовые книжки, если данная работа для работника является основной.</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2.1.8. Работники Техникума</w:t>
      </w:r>
      <w:r w:rsidR="00BC6160" w:rsidRPr="006503CD">
        <w:rPr>
          <w:rFonts w:ascii="Times New Roman" w:hAnsi="Times New Roman" w:cs="Times New Roman"/>
          <w:sz w:val="28"/>
          <w:szCs w:val="28"/>
        </w:rPr>
        <w:t xml:space="preserve"> могут работать по совместительству в установленном трудовым законодательством РФ порядке. О своей работе по совместительству в других учреждениях или организациях работник уведомляет работодателя в письменной форме.</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2.1.9. Перевод на дру</w:t>
      </w:r>
      <w:r w:rsidR="004B7E2F">
        <w:rPr>
          <w:rFonts w:ascii="Times New Roman" w:hAnsi="Times New Roman" w:cs="Times New Roman"/>
          <w:sz w:val="28"/>
          <w:szCs w:val="28"/>
        </w:rPr>
        <w:t>гую постоянную работу в Техникуме</w:t>
      </w:r>
      <w:r w:rsidRPr="006503CD">
        <w:rPr>
          <w:rFonts w:ascii="Times New Roman" w:hAnsi="Times New Roman" w:cs="Times New Roman"/>
          <w:sz w:val="28"/>
          <w:szCs w:val="28"/>
        </w:rPr>
        <w:t xml:space="preserve">, т.е. изменение трудовой функции или изменение определенных сторонами условий трудового договора, допускается только по соглашению сторон, заключенному в письменной форме.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2.1.10. В случаях, установленных частями второй и третьей статьи 72.2. ТК РФ, работодатель имеет право перевести работника без его согласия на срок до одного месяца на не обусловленную труд</w:t>
      </w:r>
      <w:r w:rsidR="004B7E2F">
        <w:rPr>
          <w:rFonts w:ascii="Times New Roman" w:hAnsi="Times New Roman" w:cs="Times New Roman"/>
          <w:sz w:val="28"/>
          <w:szCs w:val="28"/>
        </w:rPr>
        <w:t xml:space="preserve">овым договором работу в Техникуме </w:t>
      </w:r>
      <w:r w:rsidRPr="006503CD">
        <w:rPr>
          <w:rFonts w:ascii="Times New Roman" w:hAnsi="Times New Roman" w:cs="Times New Roman"/>
          <w:sz w:val="28"/>
          <w:szCs w:val="28"/>
        </w:rPr>
        <w:t xml:space="preserve"> с оплатой труда по выполняемой работе, но не ниже среднего заработка по прежней работе. С письменного согласия работник может быть переведен на работу, требующую более низкой квалификации.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2.1.11. По причинам, связанным с изменением организационных или иных условий труда, когда условия трудового договора не могут быть сохранены, допускается изменение определенных сторонами условий трудового договора по инициативе работодателя при продолжении работником работы без изменения трудовой функции. О введении указанных изменений работник уведомляется в письменной форме не позднее, чем за два месяца до их введения.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2.1.12. Прекращение трудового договора осуществляется только по основаниям, предусмотренным законодательством РФ. Основаниями прекращения трудового договора являются:</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1) соглашение сторон (трудовой договор, может быть, расторгнут в любое время, по соглашению работника и работодателя); </w:t>
      </w:r>
    </w:p>
    <w:p w:rsidR="004B7E2F" w:rsidRDefault="00BC6160" w:rsidP="00E5597D">
      <w:pPr>
        <w:spacing w:after="0" w:line="360" w:lineRule="auto"/>
        <w:jc w:val="both"/>
        <w:rPr>
          <w:rFonts w:ascii="Times New Roman" w:hAnsi="Times New Roman" w:cs="Times New Roman"/>
          <w:sz w:val="28"/>
          <w:szCs w:val="28"/>
        </w:rPr>
      </w:pPr>
      <w:proofErr w:type="gramStart"/>
      <w:r w:rsidRPr="006503CD">
        <w:rPr>
          <w:rFonts w:ascii="Times New Roman" w:hAnsi="Times New Roman" w:cs="Times New Roman"/>
          <w:sz w:val="28"/>
          <w:szCs w:val="28"/>
        </w:rPr>
        <w:lastRenderedPageBreak/>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(срочный трудовой договор расторгается с истечением срока его действия, о чем работник предупреждается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w:t>
      </w:r>
      <w:proofErr w:type="gramEnd"/>
      <w:r w:rsidRPr="006503CD">
        <w:rPr>
          <w:rFonts w:ascii="Times New Roman" w:hAnsi="Times New Roman" w:cs="Times New Roman"/>
          <w:sz w:val="28"/>
          <w:szCs w:val="28"/>
        </w:rPr>
        <w:t xml:space="preserve"> исполнения обязанностей отсу</w:t>
      </w:r>
      <w:r w:rsidR="004B7E2F">
        <w:rPr>
          <w:rFonts w:ascii="Times New Roman" w:hAnsi="Times New Roman" w:cs="Times New Roman"/>
          <w:sz w:val="28"/>
          <w:szCs w:val="28"/>
        </w:rPr>
        <w:t xml:space="preserve">тствующего работника; </w:t>
      </w:r>
    </w:p>
    <w:p w:rsidR="006503CD" w:rsidRDefault="004B7E2F" w:rsidP="00E5597D">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3) трудовой </w:t>
      </w:r>
      <w:r w:rsidR="00BC6160" w:rsidRPr="006503CD">
        <w:rPr>
          <w:rFonts w:ascii="Times New Roman" w:hAnsi="Times New Roman" w:cs="Times New Roman"/>
          <w:sz w:val="28"/>
          <w:szCs w:val="28"/>
        </w:rPr>
        <w:t xml:space="preserve"> договор, заключенный на время выполнения определенной работы, расторгается по завершении этой работы);</w:t>
      </w:r>
      <w:proofErr w:type="gramEnd"/>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BC6160" w:rsidRPr="006503CD">
        <w:rPr>
          <w:rFonts w:ascii="Times New Roman" w:hAnsi="Times New Roman" w:cs="Times New Roman"/>
          <w:sz w:val="28"/>
          <w:szCs w:val="28"/>
        </w:rPr>
        <w:t>) расторжение трудового договора по инициативе работника (п. 2.1.13. настоящих Правил);</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BC6160" w:rsidRPr="006503CD">
        <w:rPr>
          <w:rFonts w:ascii="Times New Roman" w:hAnsi="Times New Roman" w:cs="Times New Roman"/>
          <w:sz w:val="28"/>
          <w:szCs w:val="28"/>
        </w:rPr>
        <w:t xml:space="preserve">) расторжение трудового договора по инициативе администрации (п. 2.1.14. настоящих Правил); </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BC6160" w:rsidRPr="006503CD">
        <w:rPr>
          <w:rFonts w:ascii="Times New Roman" w:hAnsi="Times New Roman" w:cs="Times New Roman"/>
          <w:sz w:val="28"/>
          <w:szCs w:val="28"/>
        </w:rPr>
        <w:t xml:space="preserve">) перевод работника по его просьбе или с его согласия на работу к другому работодателю или переход на выборную работу (должность); </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BC6160" w:rsidRPr="006503CD">
        <w:rPr>
          <w:rFonts w:ascii="Times New Roman" w:hAnsi="Times New Roman" w:cs="Times New Roman"/>
          <w:sz w:val="28"/>
          <w:szCs w:val="28"/>
        </w:rPr>
        <w:t>) отказ работника от продолжения работы в связи с изменением определенных сторонами условий трудового договора. Трудовой договор может быть прекращен и по другим основаниям, предусмотренным ТК РФ и иными федеральными законами.</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2.1.13. Работник имеет право расторгнуть трудовой договор по своей инициативе (по собственному желанию), предупредив об этом администрацию в письменной форме не позднее, чем за две недели (по соглашению между работником и работодателем трудовой договор, может </w:t>
      </w:r>
      <w:proofErr w:type="gramStart"/>
      <w:r w:rsidRPr="006503CD">
        <w:rPr>
          <w:rFonts w:ascii="Times New Roman" w:hAnsi="Times New Roman" w:cs="Times New Roman"/>
          <w:sz w:val="28"/>
          <w:szCs w:val="28"/>
        </w:rPr>
        <w:t>быть</w:t>
      </w:r>
      <w:proofErr w:type="gramEnd"/>
      <w:r w:rsidRPr="006503CD">
        <w:rPr>
          <w:rFonts w:ascii="Times New Roman" w:hAnsi="Times New Roman" w:cs="Times New Roman"/>
          <w:sz w:val="28"/>
          <w:szCs w:val="28"/>
        </w:rPr>
        <w:t xml:space="preserve"> расторгнут до истечения установленного срока предупреждения об увольнении). Трудовой договор подлежит расторжению в срок, указанный в заявлении работника, в случаях невозможности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w:t>
      </w:r>
      <w:r w:rsidRPr="006503CD">
        <w:rPr>
          <w:rFonts w:ascii="Times New Roman" w:hAnsi="Times New Roman" w:cs="Times New Roman"/>
          <w:sz w:val="28"/>
          <w:szCs w:val="28"/>
        </w:rPr>
        <w:lastRenderedPageBreak/>
        <w:t xml:space="preserve">соглашения или трудового договора. До истечения срока предупреждения об увольнении работник имеет право в любое время отозвать свое заявление, если на его место в письменной форме не приглашен другой работник.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2.1.14. По инициативе работодателя трудовой договор, может быть, расторгнут в случаях:</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ликвидации Техникума</w:t>
      </w:r>
      <w:r w:rsidR="00BC6160" w:rsidRPr="006503CD">
        <w:rPr>
          <w:rFonts w:ascii="Times New Roman" w:hAnsi="Times New Roman" w:cs="Times New Roman"/>
          <w:sz w:val="28"/>
          <w:szCs w:val="28"/>
        </w:rPr>
        <w:t>;</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б) сокращения численности или штата работников;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г) неоднократного неисполнения работником без уважительных причин трудовых обязанностей, если он имеет дисциплинарное взыскание;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д) однократного грубого нарушения работником трудовых обязательств: прогула (отсутствия на рабочем месте без уважительных причин в течение всего рабочего дня, независимо от его продолжительности, а также отсутствия на работе без уважительных причин более четырех часов п</w:t>
      </w:r>
      <w:r w:rsidR="006503CD">
        <w:rPr>
          <w:rFonts w:ascii="Times New Roman" w:hAnsi="Times New Roman" w:cs="Times New Roman"/>
          <w:sz w:val="28"/>
          <w:szCs w:val="28"/>
        </w:rPr>
        <w:t>одряд в течение рабочего дня);</w:t>
      </w:r>
    </w:p>
    <w:p w:rsidR="004B7E2F" w:rsidRDefault="006503CD"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w:t>
      </w:r>
      <w:r w:rsidR="00BC6160" w:rsidRPr="006503CD">
        <w:rPr>
          <w:rFonts w:ascii="Times New Roman" w:hAnsi="Times New Roman" w:cs="Times New Roman"/>
          <w:sz w:val="28"/>
          <w:szCs w:val="28"/>
        </w:rPr>
        <w:t xml:space="preserve"> появления на рабочем месте в состоянии алкогольного, наркотического или иного токсического опьянения; </w:t>
      </w:r>
    </w:p>
    <w:p w:rsidR="004B7E2F"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 </w:t>
      </w:r>
      <w:r w:rsidR="00BC6160" w:rsidRPr="006503CD">
        <w:rPr>
          <w:rFonts w:ascii="Times New Roman" w:hAnsi="Times New Roman" w:cs="Times New Roman"/>
          <w:sz w:val="28"/>
          <w:szCs w:val="28"/>
        </w:rPr>
        <w:t xml:space="preserve">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 </w:t>
      </w:r>
    </w:p>
    <w:p w:rsidR="004B7E2F"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 </w:t>
      </w:r>
      <w:r w:rsidR="00BC6160" w:rsidRPr="006503CD">
        <w:rPr>
          <w:rFonts w:ascii="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00BC6160" w:rsidRPr="006503CD">
        <w:rPr>
          <w:rFonts w:ascii="Times New Roman" w:hAnsi="Times New Roman" w:cs="Times New Roman"/>
          <w:sz w:val="28"/>
          <w:szCs w:val="28"/>
        </w:rPr>
        <w:t xml:space="preserve"> установленного комиссией по охране труда или уполномоченным по охране труда нарушения работником требований по охране труда, если это </w:t>
      </w:r>
      <w:r w:rsidR="00BC6160" w:rsidRPr="006503CD">
        <w:rPr>
          <w:rFonts w:ascii="Times New Roman" w:hAnsi="Times New Roman" w:cs="Times New Roman"/>
          <w:sz w:val="28"/>
          <w:szCs w:val="28"/>
        </w:rPr>
        <w:lastRenderedPageBreak/>
        <w:t xml:space="preserve">нарушение повлекло за собой тяжкие последствия, либо заведомо создавало реальную угрозу </w:t>
      </w:r>
      <w:r w:rsidR="006503CD">
        <w:rPr>
          <w:rFonts w:ascii="Times New Roman" w:hAnsi="Times New Roman" w:cs="Times New Roman"/>
          <w:sz w:val="28"/>
          <w:szCs w:val="28"/>
        </w:rPr>
        <w:t>наступления таких последствий;</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BC6160" w:rsidRPr="006503CD">
        <w:rPr>
          <w:rFonts w:ascii="Times New Roman" w:hAnsi="Times New Roman" w:cs="Times New Roman"/>
          <w:sz w:val="28"/>
          <w:szCs w:val="28"/>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w:t>
      </w:r>
      <w:r w:rsidR="006503CD">
        <w:rPr>
          <w:rFonts w:ascii="Times New Roman" w:hAnsi="Times New Roman" w:cs="Times New Roman"/>
          <w:sz w:val="28"/>
          <w:szCs w:val="28"/>
        </w:rPr>
        <w:t xml:space="preserve">нему со стороны администрации; </w:t>
      </w:r>
    </w:p>
    <w:p w:rsidR="006503CD" w:rsidRDefault="004B7E2F"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BC6160" w:rsidRPr="006503CD">
        <w:rPr>
          <w:rFonts w:ascii="Times New Roman" w:hAnsi="Times New Roman" w:cs="Times New Roman"/>
          <w:sz w:val="28"/>
          <w:szCs w:val="28"/>
        </w:rPr>
        <w:t>) совершения работником, выполняющим воспитательные функции, аморального проступка, несовместимого с продолже</w:t>
      </w:r>
      <w:r w:rsidR="006503CD">
        <w:rPr>
          <w:rFonts w:ascii="Times New Roman" w:hAnsi="Times New Roman" w:cs="Times New Roman"/>
          <w:sz w:val="28"/>
          <w:szCs w:val="28"/>
        </w:rPr>
        <w:t>нием данной работы;</w:t>
      </w:r>
    </w:p>
    <w:p w:rsidR="006503CD" w:rsidRDefault="007A503D"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00BC6160" w:rsidRPr="006503CD">
        <w:rPr>
          <w:rFonts w:ascii="Times New Roman" w:hAnsi="Times New Roman" w:cs="Times New Roman"/>
          <w:sz w:val="28"/>
          <w:szCs w:val="28"/>
        </w:rPr>
        <w:t xml:space="preserve">) представления работником подложных документов или заведомо ложных сведений при </w:t>
      </w:r>
      <w:r w:rsidR="006503CD">
        <w:rPr>
          <w:rFonts w:ascii="Times New Roman" w:hAnsi="Times New Roman" w:cs="Times New Roman"/>
          <w:sz w:val="28"/>
          <w:szCs w:val="28"/>
        </w:rPr>
        <w:t>заключении трудового договора;</w:t>
      </w:r>
    </w:p>
    <w:p w:rsidR="006503CD" w:rsidRDefault="007A503D"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BC6160" w:rsidRPr="006503CD">
        <w:rPr>
          <w:rFonts w:ascii="Times New Roman" w:hAnsi="Times New Roman" w:cs="Times New Roman"/>
          <w:sz w:val="28"/>
          <w:szCs w:val="28"/>
        </w:rPr>
        <w:t>) в других случаях, установленных ТК РФ и иными федеральными законами. Увольнение по основаниям, указанным в подпунктах «б», «в» настоящего пункта, допускается, если невозможно перевести работника с его согласия на другую работу. Не допускается увольнение работника по инициативе работодателя (за исключ</w:t>
      </w:r>
      <w:r>
        <w:rPr>
          <w:rFonts w:ascii="Times New Roman" w:hAnsi="Times New Roman" w:cs="Times New Roman"/>
          <w:sz w:val="28"/>
          <w:szCs w:val="28"/>
        </w:rPr>
        <w:t>ением случая ликвидации Техникума</w:t>
      </w:r>
      <w:r w:rsidR="00BC6160" w:rsidRPr="006503CD">
        <w:rPr>
          <w:rFonts w:ascii="Times New Roman" w:hAnsi="Times New Roman" w:cs="Times New Roman"/>
          <w:sz w:val="28"/>
          <w:szCs w:val="28"/>
        </w:rPr>
        <w:t xml:space="preserve">) в период его временной нетрудоспособности и в период пребывания в отпуске, а также увольнение научно- педагогических работников в связи с сокращением штатов до окончания учебного года.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2.1.15. Дополнительными основаниями прекращения трудового договора с работником помимо оснований, указанных в пункте 2.1.14., является: повторное в течение одного года </w:t>
      </w:r>
      <w:r w:rsidR="007A503D">
        <w:rPr>
          <w:rFonts w:ascii="Times New Roman" w:hAnsi="Times New Roman" w:cs="Times New Roman"/>
          <w:sz w:val="28"/>
          <w:szCs w:val="28"/>
        </w:rPr>
        <w:t>грубое нарушение Устава Техникума</w:t>
      </w:r>
      <w:r w:rsidRPr="006503CD">
        <w:rPr>
          <w:rFonts w:ascii="Times New Roman" w:hAnsi="Times New Roman" w:cs="Times New Roman"/>
          <w:sz w:val="28"/>
          <w:szCs w:val="28"/>
        </w:rPr>
        <w:t>. Г</w:t>
      </w:r>
      <w:r w:rsidR="007A503D">
        <w:rPr>
          <w:rFonts w:ascii="Times New Roman" w:hAnsi="Times New Roman" w:cs="Times New Roman"/>
          <w:sz w:val="28"/>
          <w:szCs w:val="28"/>
        </w:rPr>
        <w:t>рубым нарушением Устава Техникума</w:t>
      </w:r>
      <w:r w:rsidRPr="006503CD">
        <w:rPr>
          <w:rFonts w:ascii="Times New Roman" w:hAnsi="Times New Roman" w:cs="Times New Roman"/>
          <w:sz w:val="28"/>
          <w:szCs w:val="28"/>
        </w:rPr>
        <w:t xml:space="preserve"> признаются такие действия работника, допущенные ими в процессе обучения и воспитания </w:t>
      </w:r>
      <w:proofErr w:type="gramStart"/>
      <w:r w:rsidRPr="006503CD">
        <w:rPr>
          <w:rFonts w:ascii="Times New Roman" w:hAnsi="Times New Roman" w:cs="Times New Roman"/>
          <w:sz w:val="28"/>
          <w:szCs w:val="28"/>
        </w:rPr>
        <w:t>обучающихся</w:t>
      </w:r>
      <w:proofErr w:type="gramEnd"/>
      <w:r w:rsidRPr="006503CD">
        <w:rPr>
          <w:rFonts w:ascii="Times New Roman" w:hAnsi="Times New Roman" w:cs="Times New Roman"/>
          <w:sz w:val="28"/>
          <w:szCs w:val="28"/>
        </w:rPr>
        <w:t>, которые негативно сказались, либо могли сказаться, на интеллектуальном, культурном, нравственном и физическом развитии обуч</w:t>
      </w:r>
      <w:r w:rsidR="007A503D">
        <w:rPr>
          <w:rFonts w:ascii="Times New Roman" w:hAnsi="Times New Roman" w:cs="Times New Roman"/>
          <w:sz w:val="28"/>
          <w:szCs w:val="28"/>
        </w:rPr>
        <w:t>ающихся, а также имидже Техникума</w:t>
      </w:r>
      <w:r w:rsidRPr="006503CD">
        <w:rPr>
          <w:rFonts w:ascii="Times New Roman" w:hAnsi="Times New Roman" w:cs="Times New Roman"/>
          <w:sz w:val="28"/>
          <w:szCs w:val="28"/>
        </w:rPr>
        <w:t>. В частности, к грубым нарушен</w:t>
      </w:r>
      <w:r w:rsidR="007A503D">
        <w:rPr>
          <w:rFonts w:ascii="Times New Roman" w:hAnsi="Times New Roman" w:cs="Times New Roman"/>
          <w:sz w:val="28"/>
          <w:szCs w:val="28"/>
        </w:rPr>
        <w:t>иям Устава Техникума</w:t>
      </w:r>
      <w:r w:rsidR="006503CD">
        <w:rPr>
          <w:rFonts w:ascii="Times New Roman" w:hAnsi="Times New Roman" w:cs="Times New Roman"/>
          <w:sz w:val="28"/>
          <w:szCs w:val="28"/>
        </w:rPr>
        <w:t xml:space="preserve"> относятся: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w:t>
      </w:r>
      <w:proofErr w:type="gramStart"/>
      <w:r w:rsidRPr="006503CD">
        <w:rPr>
          <w:rFonts w:ascii="Times New Roman" w:hAnsi="Times New Roman" w:cs="Times New Roman"/>
          <w:sz w:val="28"/>
          <w:szCs w:val="28"/>
        </w:rPr>
        <w:t xml:space="preserve">- дискриминация обучающихся, в том числе необъективность оценки знаний, в зависимости от расы, национальности, языка, пола, возраста, состояния здоровья, социального, имущественного и должностного </w:t>
      </w:r>
      <w:r w:rsidRPr="006503CD">
        <w:rPr>
          <w:rFonts w:ascii="Times New Roman" w:hAnsi="Times New Roman" w:cs="Times New Roman"/>
          <w:sz w:val="28"/>
          <w:szCs w:val="28"/>
        </w:rPr>
        <w:lastRenderedPageBreak/>
        <w:t xml:space="preserve">положения, социального происхождения, места жительства, отношения к религии, убеждений, партийной принадлежности; </w:t>
      </w:r>
      <w:proofErr w:type="gramEnd"/>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попытка создания политических партий, общественно-политических и религиозных д</w:t>
      </w:r>
      <w:r w:rsidR="007A503D">
        <w:rPr>
          <w:rFonts w:ascii="Times New Roman" w:hAnsi="Times New Roman" w:cs="Times New Roman"/>
          <w:sz w:val="28"/>
          <w:szCs w:val="28"/>
        </w:rPr>
        <w:t>вижений и организаций в Техникуме</w:t>
      </w:r>
      <w:r w:rsidRPr="006503CD">
        <w:rPr>
          <w:rFonts w:ascii="Times New Roman" w:hAnsi="Times New Roman" w:cs="Times New Roman"/>
          <w:sz w:val="28"/>
          <w:szCs w:val="28"/>
        </w:rPr>
        <w:t xml:space="preserve"> и (или) вовлечения обучающихся в их деятельность; </w:t>
      </w:r>
    </w:p>
    <w:p w:rsidR="006503CD" w:rsidRDefault="00BC6160" w:rsidP="00E5597D">
      <w:pPr>
        <w:spacing w:after="0" w:line="360" w:lineRule="auto"/>
        <w:jc w:val="both"/>
        <w:rPr>
          <w:rFonts w:ascii="Times New Roman" w:hAnsi="Times New Roman" w:cs="Times New Roman"/>
          <w:sz w:val="28"/>
          <w:szCs w:val="28"/>
        </w:rPr>
      </w:pPr>
      <w:proofErr w:type="gramStart"/>
      <w:r w:rsidRPr="006503CD">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2.1.16. Прекращение трудового договора по обстоятельствам, не зависящим от работника и работодателя, а также вследствие нарушения установленных федеральным законодательством обязательных правил при заключении трудового договора осуществляется в соответствии со статьями 83, 84 ТК РФ.</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2.1.17. Прекращение трудового договора оформляется приказом работодателя.</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2.1.18. С приказом о прекращении трудового договора работник должен 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
    <w:p w:rsidR="003E240E"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2.1.19. Во всех случаях днем увольнения работника явл</w:t>
      </w:r>
      <w:r w:rsidR="003E240E">
        <w:rPr>
          <w:rFonts w:ascii="Times New Roman" w:hAnsi="Times New Roman" w:cs="Times New Roman"/>
          <w:sz w:val="28"/>
          <w:szCs w:val="28"/>
        </w:rPr>
        <w:t>яется последний день его работы.</w:t>
      </w:r>
    </w:p>
    <w:p w:rsidR="00FB4F9C" w:rsidRPr="003E240E" w:rsidRDefault="00BC6160" w:rsidP="00E5597D">
      <w:pPr>
        <w:spacing w:after="0" w:line="360" w:lineRule="auto"/>
        <w:jc w:val="both"/>
        <w:rPr>
          <w:rStyle w:val="blk"/>
          <w:rFonts w:ascii="Times New Roman" w:hAnsi="Times New Roman" w:cs="Times New Roman"/>
          <w:sz w:val="28"/>
          <w:szCs w:val="28"/>
        </w:rPr>
      </w:pPr>
      <w:r w:rsidRPr="006503CD">
        <w:rPr>
          <w:rFonts w:ascii="Times New Roman" w:hAnsi="Times New Roman" w:cs="Times New Roman"/>
          <w:sz w:val="28"/>
          <w:szCs w:val="28"/>
        </w:rPr>
        <w:t xml:space="preserve">2.1.20. </w:t>
      </w:r>
      <w:proofErr w:type="gramStart"/>
      <w:r w:rsidR="00FB4F9C" w:rsidRPr="00FB4F9C">
        <w:rPr>
          <w:rStyle w:val="blk"/>
          <w:rFonts w:ascii="Times New Roman" w:hAnsi="Times New Roman" w:cs="Times New Roman"/>
          <w:color w:val="000000"/>
          <w:sz w:val="28"/>
          <w:szCs w:val="28"/>
        </w:rPr>
        <w:t>Работодатель обязан предоставить работнику (за исключением случаев, если в соответствии с настоящим </w:t>
      </w:r>
      <w:hyperlink r:id="rId15" w:anchor="dst2359" w:history="1">
        <w:r w:rsidR="00FB4F9C" w:rsidRPr="00FB4F9C">
          <w:rPr>
            <w:rStyle w:val="a7"/>
            <w:rFonts w:ascii="Times New Roman" w:hAnsi="Times New Roman" w:cs="Times New Roman"/>
            <w:color w:val="666699"/>
            <w:sz w:val="28"/>
            <w:szCs w:val="28"/>
          </w:rPr>
          <w:t>Кодексом</w:t>
        </w:r>
      </w:hyperlink>
      <w:r w:rsidR="00FB4F9C" w:rsidRPr="00FB4F9C">
        <w:rPr>
          <w:rStyle w:val="blk"/>
          <w:rFonts w:ascii="Times New Roman" w:hAnsi="Times New Roman" w:cs="Times New Roman"/>
          <w:color w:val="000000"/>
          <w:sz w:val="28"/>
          <w:szCs w:val="28"/>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00FB4F9C" w:rsidRPr="00FB4F9C">
        <w:rPr>
          <w:rStyle w:val="blk"/>
          <w:rFonts w:ascii="Times New Roman" w:hAnsi="Times New Roman" w:cs="Times New Roman"/>
          <w:color w:val="000000"/>
          <w:sz w:val="28"/>
          <w:szCs w:val="28"/>
        </w:rPr>
        <w:t xml:space="preserve"> </w:t>
      </w:r>
      <w:proofErr w:type="gramStart"/>
      <w:r w:rsidR="00FB4F9C" w:rsidRPr="00FB4F9C">
        <w:rPr>
          <w:rStyle w:val="blk"/>
          <w:rFonts w:ascii="Times New Roman" w:hAnsi="Times New Roman" w:cs="Times New Roman"/>
          <w:color w:val="000000"/>
          <w:sz w:val="28"/>
          <w:szCs w:val="28"/>
        </w:rPr>
        <w:t xml:space="preserve">форме или направленном в порядке, установленном </w:t>
      </w:r>
      <w:r w:rsidR="00FB4F9C" w:rsidRPr="00FB4F9C">
        <w:rPr>
          <w:rStyle w:val="blk"/>
          <w:rFonts w:ascii="Times New Roman" w:hAnsi="Times New Roman" w:cs="Times New Roman"/>
          <w:color w:val="000000"/>
          <w:sz w:val="28"/>
          <w:szCs w:val="28"/>
        </w:rPr>
        <w:lastRenderedPageBreak/>
        <w:t>работодателем, по адресу электронной почты работодателя:</w:t>
      </w:r>
      <w:bookmarkStart w:id="11" w:name="dst2370"/>
      <w:bookmarkStart w:id="12" w:name="dst2371"/>
      <w:bookmarkEnd w:id="11"/>
      <w:bookmarkEnd w:id="12"/>
      <w:r w:rsidR="00FB4F9C" w:rsidRPr="00FB4F9C">
        <w:rPr>
          <w:rFonts w:ascii="Times New Roman" w:hAnsi="Times New Roman" w:cs="Times New Roman"/>
          <w:color w:val="000000"/>
          <w:sz w:val="28"/>
          <w:szCs w:val="28"/>
        </w:rPr>
        <w:t xml:space="preserve"> </w:t>
      </w:r>
      <w:r w:rsidR="00FB4F9C" w:rsidRPr="00FB4F9C">
        <w:rPr>
          <w:rStyle w:val="blk"/>
          <w:rFonts w:ascii="Times New Roman" w:hAnsi="Times New Roman" w:cs="Times New Roman"/>
          <w:color w:val="000000"/>
          <w:sz w:val="28"/>
          <w:szCs w:val="28"/>
        </w:rPr>
        <w:t>при увольнении в день прекращения трудового договора.</w:t>
      </w:r>
      <w:proofErr w:type="gramEnd"/>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2.1.21. Обжалование решений работодателя по вопросам применения законодательства о труде и трудового договора осуществляется в соответствии с действующим законодательством.</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2.2. Обработка персональных данных работников.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2.2.1. </w:t>
      </w:r>
      <w:proofErr w:type="gramStart"/>
      <w:r w:rsidRPr="006503CD">
        <w:rPr>
          <w:rFonts w:ascii="Times New Roman" w:hAnsi="Times New Roman" w:cs="Times New Roman"/>
          <w:sz w:val="28"/>
          <w:szCs w:val="28"/>
        </w:rPr>
        <w:t xml:space="preserve">В целях обеспечения прав и свобод </w:t>
      </w:r>
      <w:r w:rsidR="007A503D">
        <w:rPr>
          <w:rFonts w:ascii="Times New Roman" w:hAnsi="Times New Roman" w:cs="Times New Roman"/>
          <w:sz w:val="28"/>
          <w:szCs w:val="28"/>
        </w:rPr>
        <w:t>работников, обучающихся Техникума</w:t>
      </w:r>
      <w:r w:rsidRPr="006503CD">
        <w:rPr>
          <w:rFonts w:ascii="Times New Roman" w:hAnsi="Times New Roman" w:cs="Times New Roman"/>
          <w:sz w:val="28"/>
          <w:szCs w:val="28"/>
        </w:rPr>
        <w:t xml:space="preserve"> при обработке (получении, накоплении, хранении, комбинировании, передаче или любом другом использовании) персональных данных работника (информация, относящаяся к конкретному работнику, необходимая в связи с трудовыми отношениями) администрация и ее представители, а также лица, имеющие или получившие доступ к персональным данным работников, в соответствии с Положением об обработке и защите персональн</w:t>
      </w:r>
      <w:r w:rsidR="007A503D">
        <w:rPr>
          <w:rFonts w:ascii="Times New Roman" w:hAnsi="Times New Roman" w:cs="Times New Roman"/>
          <w:sz w:val="28"/>
          <w:szCs w:val="28"/>
        </w:rPr>
        <w:t>ых данных работников</w:t>
      </w:r>
      <w:proofErr w:type="gramEnd"/>
      <w:r w:rsidR="007A503D">
        <w:rPr>
          <w:rFonts w:ascii="Times New Roman" w:hAnsi="Times New Roman" w:cs="Times New Roman"/>
          <w:sz w:val="28"/>
          <w:szCs w:val="28"/>
        </w:rPr>
        <w:t xml:space="preserve"> </w:t>
      </w:r>
      <w:proofErr w:type="gramStart"/>
      <w:r w:rsidR="007A503D">
        <w:rPr>
          <w:rFonts w:ascii="Times New Roman" w:hAnsi="Times New Roman" w:cs="Times New Roman"/>
          <w:sz w:val="28"/>
          <w:szCs w:val="28"/>
        </w:rPr>
        <w:t>Техникуме</w:t>
      </w:r>
      <w:proofErr w:type="gramEnd"/>
      <w:r w:rsidR="006503CD">
        <w:rPr>
          <w:rFonts w:ascii="Times New Roman" w:hAnsi="Times New Roman" w:cs="Times New Roman"/>
          <w:sz w:val="28"/>
          <w:szCs w:val="28"/>
        </w:rPr>
        <w:t xml:space="preserve">: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а) осуществляют обработку персональных данных работника, обучающегося исключительно в целях соблюдения законов и иных нормативных правовых актов, содействия работникам, обучающимся в трудоустройстве, обучении и продвижении по службе, обеспечения их личной безопасности, контроля количества и качества выполняемой работы и обеспечения сохранности имущества;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б) руководствуются Конституцией РФ, ТК РФ и иными нормативными правовыми актам</w:t>
      </w:r>
      <w:r w:rsidR="007A503D">
        <w:rPr>
          <w:rFonts w:ascii="Times New Roman" w:hAnsi="Times New Roman" w:cs="Times New Roman"/>
          <w:sz w:val="28"/>
          <w:szCs w:val="28"/>
        </w:rPr>
        <w:t>и РФ, локальными актами Техникума</w:t>
      </w:r>
      <w:r w:rsidRPr="006503CD">
        <w:rPr>
          <w:rFonts w:ascii="Times New Roman" w:hAnsi="Times New Roman" w:cs="Times New Roman"/>
          <w:sz w:val="28"/>
          <w:szCs w:val="28"/>
        </w:rPr>
        <w:t xml:space="preserve"> при определении объема и </w:t>
      </w:r>
      <w:proofErr w:type="gramStart"/>
      <w:r w:rsidRPr="006503CD">
        <w:rPr>
          <w:rFonts w:ascii="Times New Roman" w:hAnsi="Times New Roman" w:cs="Times New Roman"/>
          <w:sz w:val="28"/>
          <w:szCs w:val="28"/>
        </w:rPr>
        <w:t>содержания</w:t>
      </w:r>
      <w:proofErr w:type="gramEnd"/>
      <w:r w:rsidRPr="006503CD">
        <w:rPr>
          <w:rFonts w:ascii="Times New Roman" w:hAnsi="Times New Roman" w:cs="Times New Roman"/>
          <w:sz w:val="28"/>
          <w:szCs w:val="28"/>
        </w:rPr>
        <w:t xml:space="preserve"> обрабатываемых персональных данных работника, обучающегося;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в) получают все персональные данные работника у него самого, персональные данные обучающегося получают от его родителей или </w:t>
      </w:r>
      <w:r w:rsidR="007A503D">
        <w:rPr>
          <w:rFonts w:ascii="Times New Roman" w:hAnsi="Times New Roman" w:cs="Times New Roman"/>
          <w:sz w:val="28"/>
          <w:szCs w:val="28"/>
        </w:rPr>
        <w:t xml:space="preserve">его </w:t>
      </w:r>
      <w:r w:rsidRPr="006503CD">
        <w:rPr>
          <w:rFonts w:ascii="Times New Roman" w:hAnsi="Times New Roman" w:cs="Times New Roman"/>
          <w:sz w:val="28"/>
          <w:szCs w:val="28"/>
        </w:rPr>
        <w:t>законных представителей;</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г) обеспечивают соблюдение порядка хранения и использования персональных данных работников, обучающихся в соответствии с требованиями ТК РФ, иных федеральных за</w:t>
      </w:r>
      <w:r w:rsidR="007A503D">
        <w:rPr>
          <w:rFonts w:ascii="Times New Roman" w:hAnsi="Times New Roman" w:cs="Times New Roman"/>
          <w:sz w:val="28"/>
          <w:szCs w:val="28"/>
        </w:rPr>
        <w:t xml:space="preserve">конов и локальных актов </w:t>
      </w:r>
      <w:r w:rsidR="007A503D">
        <w:rPr>
          <w:rFonts w:ascii="Times New Roman" w:hAnsi="Times New Roman" w:cs="Times New Roman"/>
          <w:sz w:val="28"/>
          <w:szCs w:val="28"/>
        </w:rPr>
        <w:lastRenderedPageBreak/>
        <w:t>Техникума</w:t>
      </w:r>
      <w:r w:rsidRPr="006503CD">
        <w:rPr>
          <w:rFonts w:ascii="Times New Roman" w:hAnsi="Times New Roman" w:cs="Times New Roman"/>
          <w:sz w:val="28"/>
          <w:szCs w:val="28"/>
        </w:rPr>
        <w:t>, их защиту от неправомерного и несанкционированного доступа, распространения или</w:t>
      </w:r>
      <w:r w:rsidR="007A503D">
        <w:rPr>
          <w:rFonts w:ascii="Times New Roman" w:hAnsi="Times New Roman" w:cs="Times New Roman"/>
          <w:sz w:val="28"/>
          <w:szCs w:val="28"/>
        </w:rPr>
        <w:t xml:space="preserve"> утраты за счет средств Техникума</w:t>
      </w:r>
      <w:r w:rsidRPr="006503CD">
        <w:rPr>
          <w:rFonts w:ascii="Times New Roman" w:hAnsi="Times New Roman" w:cs="Times New Roman"/>
          <w:sz w:val="28"/>
          <w:szCs w:val="28"/>
        </w:rPr>
        <w:t xml:space="preserve">, вырабатывают, с участием </w:t>
      </w:r>
      <w:r w:rsidR="007A503D">
        <w:rPr>
          <w:rFonts w:ascii="Times New Roman" w:hAnsi="Times New Roman" w:cs="Times New Roman"/>
          <w:sz w:val="28"/>
          <w:szCs w:val="28"/>
        </w:rPr>
        <w:t>работников, обучающихся Техникума</w:t>
      </w:r>
      <w:r w:rsidRPr="006503CD">
        <w:rPr>
          <w:rFonts w:ascii="Times New Roman" w:hAnsi="Times New Roman" w:cs="Times New Roman"/>
          <w:sz w:val="28"/>
          <w:szCs w:val="28"/>
        </w:rPr>
        <w:t xml:space="preserve">, меры защиты данных;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д) </w:t>
      </w:r>
      <w:proofErr w:type="spellStart"/>
      <w:r w:rsidRPr="006503CD">
        <w:rPr>
          <w:rFonts w:ascii="Times New Roman" w:hAnsi="Times New Roman" w:cs="Times New Roman"/>
          <w:sz w:val="28"/>
          <w:szCs w:val="28"/>
        </w:rPr>
        <w:t>ознакамливают</w:t>
      </w:r>
      <w:proofErr w:type="spellEnd"/>
      <w:r w:rsidRPr="006503CD">
        <w:rPr>
          <w:rFonts w:ascii="Times New Roman" w:hAnsi="Times New Roman" w:cs="Times New Roman"/>
          <w:sz w:val="28"/>
          <w:szCs w:val="28"/>
        </w:rPr>
        <w:t xml:space="preserve"> работников, обучающихся под роспись с Законом и анкетой о защите персональных данных р</w:t>
      </w:r>
      <w:r w:rsidR="007A503D">
        <w:rPr>
          <w:rFonts w:ascii="Times New Roman" w:hAnsi="Times New Roman" w:cs="Times New Roman"/>
          <w:sz w:val="28"/>
          <w:szCs w:val="28"/>
        </w:rPr>
        <w:t>аботников и обучающихся Техникума</w:t>
      </w:r>
      <w:r w:rsidRPr="006503CD">
        <w:rPr>
          <w:rFonts w:ascii="Times New Roman" w:hAnsi="Times New Roman" w:cs="Times New Roman"/>
          <w:sz w:val="28"/>
          <w:szCs w:val="28"/>
        </w:rPr>
        <w:t xml:space="preserve">, </w:t>
      </w:r>
      <w:proofErr w:type="gramStart"/>
      <w:r w:rsidRPr="006503CD">
        <w:rPr>
          <w:rFonts w:ascii="Times New Roman" w:hAnsi="Times New Roman" w:cs="Times New Roman"/>
          <w:sz w:val="28"/>
          <w:szCs w:val="28"/>
        </w:rPr>
        <w:t>устанавливающем</w:t>
      </w:r>
      <w:proofErr w:type="gramEnd"/>
      <w:r w:rsidRPr="006503CD">
        <w:rPr>
          <w:rFonts w:ascii="Times New Roman" w:hAnsi="Times New Roman" w:cs="Times New Roman"/>
          <w:sz w:val="28"/>
          <w:szCs w:val="28"/>
        </w:rPr>
        <w:t xml:space="preserve"> порядок обработки и защиты персональных данных работников, обучающихся;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е) обеспечивают выполнение требований статьи 88 ТК РФ при передаче персональных данных работника, обучающегося.</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2.2.2. Лица, виновные в нарушении норм, регулирующих получение, обработку, защиту и передачу персональных данных работника, обучающегося, несут дисциплинарную, административную, гражданско-правовую или уголовную ответственность в соответствии с федеральными законами.</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2.3. Основные права и обязанности работников. </w:t>
      </w:r>
    </w:p>
    <w:p w:rsidR="007A503D" w:rsidRDefault="007A503D"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2.3.1. Работники Техникума</w:t>
      </w:r>
      <w:r w:rsidR="00BC6160" w:rsidRPr="006503CD">
        <w:rPr>
          <w:rFonts w:ascii="Times New Roman" w:hAnsi="Times New Roman" w:cs="Times New Roman"/>
          <w:sz w:val="28"/>
          <w:szCs w:val="28"/>
        </w:rPr>
        <w:t xml:space="preserve"> имеют следующие права и </w:t>
      </w:r>
      <w:proofErr w:type="gramStart"/>
      <w:r w:rsidR="00BC6160" w:rsidRPr="006503CD">
        <w:rPr>
          <w:rFonts w:ascii="Times New Roman" w:hAnsi="Times New Roman" w:cs="Times New Roman"/>
          <w:sz w:val="28"/>
          <w:szCs w:val="28"/>
        </w:rPr>
        <w:t>свободы</w:t>
      </w:r>
      <w:proofErr w:type="gramEnd"/>
      <w:r w:rsidR="00BC6160" w:rsidRPr="006503CD">
        <w:rPr>
          <w:rFonts w:ascii="Times New Roman" w:hAnsi="Times New Roman" w:cs="Times New Roman"/>
          <w:sz w:val="28"/>
          <w:szCs w:val="28"/>
        </w:rPr>
        <w:t xml:space="preserve"> предусмотренные ФЗ «Об образовании в Российской Федерации», Трудов</w:t>
      </w:r>
      <w:r>
        <w:rPr>
          <w:rFonts w:ascii="Times New Roman" w:hAnsi="Times New Roman" w:cs="Times New Roman"/>
          <w:sz w:val="28"/>
          <w:szCs w:val="28"/>
        </w:rPr>
        <w:t>ым кодексом РФ, Уставом Техникума</w:t>
      </w:r>
      <w:r w:rsidR="00BC6160" w:rsidRPr="006503CD">
        <w:rPr>
          <w:rFonts w:ascii="Times New Roman" w:hAnsi="Times New Roman" w:cs="Times New Roman"/>
          <w:sz w:val="28"/>
          <w:szCs w:val="28"/>
        </w:rPr>
        <w:t xml:space="preserve">: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право на заключение, изменение и расторжение трудового договора в порядке и на условиях, установленных Трудовым кодексом РФ и Коллективным договором;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право на предоставление работы согласно трудовому договору;</w:t>
      </w:r>
    </w:p>
    <w:p w:rsidR="007A503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право на рабочее место, соответствующее государственным нормативным требованиям охраны труда и условиям, предусмотренным Коллективным договором;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6503C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право на отдых, обеспеченный установлением нормальной продолжительности рабочего времени, сокращенного рабочего времени (для </w:t>
      </w:r>
      <w:r w:rsidRPr="006503CD">
        <w:rPr>
          <w:rFonts w:ascii="Times New Roman" w:hAnsi="Times New Roman" w:cs="Times New Roman"/>
          <w:sz w:val="28"/>
          <w:szCs w:val="28"/>
        </w:rPr>
        <w:lastRenderedPageBreak/>
        <w:t>отд</w:t>
      </w:r>
      <w:r w:rsidR="006503CD">
        <w:rPr>
          <w:rFonts w:ascii="Times New Roman" w:hAnsi="Times New Roman" w:cs="Times New Roman"/>
          <w:sz w:val="28"/>
          <w:szCs w:val="28"/>
        </w:rPr>
        <w:t xml:space="preserve">ельных категорий работников), </w:t>
      </w:r>
      <w:r w:rsidRPr="006503CD">
        <w:rPr>
          <w:rFonts w:ascii="Times New Roman" w:hAnsi="Times New Roman" w:cs="Times New Roman"/>
          <w:sz w:val="28"/>
          <w:szCs w:val="28"/>
        </w:rPr>
        <w:t xml:space="preserve"> предоставлением еженедельных выходных, нерабочих праздничных дней, оплачиваемых ежегодных отпусков в соответствии с нормами законодательства и Коллективным договором.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право на полную достоверную информацию об условиях труда и требованиях охраны труда на рабочем месте; </w:t>
      </w:r>
    </w:p>
    <w:p w:rsidR="007A503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право на профессиональную подготовку и переподготовку, повышение квалификации;</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право на участие в </w:t>
      </w:r>
      <w:r w:rsidR="007A503D">
        <w:rPr>
          <w:rFonts w:ascii="Times New Roman" w:hAnsi="Times New Roman" w:cs="Times New Roman"/>
          <w:sz w:val="28"/>
          <w:szCs w:val="28"/>
        </w:rPr>
        <w:t>управлении Техникумом</w:t>
      </w:r>
      <w:r w:rsidRPr="006503CD">
        <w:rPr>
          <w:rFonts w:ascii="Times New Roman" w:hAnsi="Times New Roman" w:cs="Times New Roman"/>
          <w:sz w:val="28"/>
          <w:szCs w:val="28"/>
        </w:rPr>
        <w:t xml:space="preserve"> в формах, предусмотренных Трудовым кодексом РФ, иными федеральными законами, Коллектив</w:t>
      </w:r>
      <w:r w:rsidR="007A503D">
        <w:rPr>
          <w:rFonts w:ascii="Times New Roman" w:hAnsi="Times New Roman" w:cs="Times New Roman"/>
          <w:sz w:val="28"/>
          <w:szCs w:val="28"/>
        </w:rPr>
        <w:t>ным договором и Уставом Техникума</w:t>
      </w:r>
      <w:r w:rsidRPr="006503CD">
        <w:rPr>
          <w:rFonts w:ascii="Times New Roman" w:hAnsi="Times New Roman" w:cs="Times New Roman"/>
          <w:sz w:val="28"/>
          <w:szCs w:val="28"/>
        </w:rPr>
        <w:t xml:space="preserve">;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право на участие в обсуждении вопросов, отн</w:t>
      </w:r>
      <w:r w:rsidR="007A503D">
        <w:rPr>
          <w:rFonts w:ascii="Times New Roman" w:hAnsi="Times New Roman" w:cs="Times New Roman"/>
          <w:sz w:val="28"/>
          <w:szCs w:val="28"/>
        </w:rPr>
        <w:t>осящихся к деятельности Техникума</w:t>
      </w:r>
      <w:r w:rsidRPr="006503CD">
        <w:rPr>
          <w:rFonts w:ascii="Times New Roman" w:hAnsi="Times New Roman" w:cs="Times New Roman"/>
          <w:sz w:val="28"/>
          <w:szCs w:val="28"/>
        </w:rPr>
        <w:t>, в том числе через органы управления и общественные организации;</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право на защиту профессиональной чести и достоинства, на справедливое и объективное расследование нарушения норм профессиональной этики работников;</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lastRenderedPageBreak/>
        <w:t>- право на бесплатное пользование библиотеками и ин</w:t>
      </w:r>
      <w:r w:rsidR="007A503D">
        <w:rPr>
          <w:rFonts w:ascii="Times New Roman" w:hAnsi="Times New Roman" w:cs="Times New Roman"/>
          <w:sz w:val="28"/>
          <w:szCs w:val="28"/>
        </w:rPr>
        <w:t>формационными ресурсами Техникума</w:t>
      </w:r>
      <w:r w:rsidRPr="006503CD">
        <w:rPr>
          <w:rFonts w:ascii="Times New Roman" w:hAnsi="Times New Roman" w:cs="Times New Roman"/>
          <w:sz w:val="28"/>
          <w:szCs w:val="28"/>
        </w:rPr>
        <w:t xml:space="preserve">,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право на бесплатное пользование образовательными, методическ</w:t>
      </w:r>
      <w:r w:rsidR="007A503D">
        <w:rPr>
          <w:rFonts w:ascii="Times New Roman" w:hAnsi="Times New Roman" w:cs="Times New Roman"/>
          <w:sz w:val="28"/>
          <w:szCs w:val="28"/>
        </w:rPr>
        <w:t>ими и научными услугами Техникума</w:t>
      </w:r>
      <w:r w:rsidRPr="006503CD">
        <w:rPr>
          <w:rFonts w:ascii="Times New Roman" w:hAnsi="Times New Roman" w:cs="Times New Roman"/>
          <w:sz w:val="28"/>
          <w:szCs w:val="28"/>
        </w:rPr>
        <w:t xml:space="preserve">, в порядке, установленном законодательством Российской Федерации или локальными нормативными актами; </w:t>
      </w:r>
    </w:p>
    <w:p w:rsidR="007A503D"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свободу преподавания, свободное выражение своего мнения, свобода от вмешательства в профессиональную деятельность;</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свободу выбора и использования педагогическ</w:t>
      </w:r>
      <w:r w:rsidR="007A503D">
        <w:rPr>
          <w:rFonts w:ascii="Times New Roman" w:hAnsi="Times New Roman" w:cs="Times New Roman"/>
          <w:sz w:val="28"/>
          <w:szCs w:val="28"/>
        </w:rPr>
        <w:t xml:space="preserve">и обоснованных форм, средств, </w:t>
      </w:r>
      <w:r w:rsidRPr="006503CD">
        <w:rPr>
          <w:rFonts w:ascii="Times New Roman" w:hAnsi="Times New Roman" w:cs="Times New Roman"/>
          <w:sz w:val="28"/>
          <w:szCs w:val="28"/>
        </w:rPr>
        <w:t xml:space="preserve"> методов обучения и воспитания.</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право на дополнительное профессиональное образование по профилю деятельности не реже чем один раз в три года;</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право педагогических работников на ежегодный основной удлиненный оплачиваемый отпуск, продолжительность которого определяется Правительством Российской Федерации;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право педагогических работников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rsidR="007A503D">
        <w:rPr>
          <w:rFonts w:ascii="Times New Roman" w:hAnsi="Times New Roman" w:cs="Times New Roman"/>
          <w:sz w:val="28"/>
          <w:szCs w:val="28"/>
        </w:rPr>
        <w:t>гулированию в сфере образования.</w:t>
      </w:r>
      <w:r w:rsidRPr="006503CD">
        <w:rPr>
          <w:rFonts w:ascii="Times New Roman" w:hAnsi="Times New Roman" w:cs="Times New Roman"/>
          <w:sz w:val="28"/>
          <w:szCs w:val="28"/>
        </w:rPr>
        <w:t xml:space="preserve"> Права и свободы должны осуществляться с соблюдением прав и свобод других участников трудовых отношений, требований законодательства Российской Федерации, норм профессиональной этики работников, закрепленных в </w:t>
      </w:r>
      <w:r w:rsidRPr="006503CD">
        <w:rPr>
          <w:rFonts w:ascii="Times New Roman" w:hAnsi="Times New Roman" w:cs="Times New Roman"/>
          <w:sz w:val="28"/>
          <w:szCs w:val="28"/>
        </w:rPr>
        <w:lastRenderedPageBreak/>
        <w:t xml:space="preserve">локальных нормативных актах, осуществляющей образовательную деятельность. </w:t>
      </w:r>
    </w:p>
    <w:p w:rsidR="00022333" w:rsidRDefault="007A503D"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2.3.2. Работники Техникума</w:t>
      </w:r>
      <w:r w:rsidR="00BC6160" w:rsidRPr="006503CD">
        <w:rPr>
          <w:rFonts w:ascii="Times New Roman" w:hAnsi="Times New Roman" w:cs="Times New Roman"/>
          <w:sz w:val="28"/>
          <w:szCs w:val="28"/>
        </w:rPr>
        <w:t xml:space="preserve"> обязаны:</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1) осуществлять свою деятельность на высоком профессиональном уровне, обеспечивать в полном объеме реализацию прав и </w:t>
      </w:r>
      <w:proofErr w:type="gramStart"/>
      <w:r w:rsidRPr="006503CD">
        <w:rPr>
          <w:rFonts w:ascii="Times New Roman" w:hAnsi="Times New Roman" w:cs="Times New Roman"/>
          <w:sz w:val="28"/>
          <w:szCs w:val="28"/>
        </w:rPr>
        <w:t>обязанностей</w:t>
      </w:r>
      <w:proofErr w:type="gramEnd"/>
      <w:r w:rsidRPr="006503CD">
        <w:rPr>
          <w:rFonts w:ascii="Times New Roman" w:hAnsi="Times New Roman" w:cs="Times New Roman"/>
          <w:sz w:val="28"/>
          <w:szCs w:val="28"/>
        </w:rPr>
        <w:t xml:space="preserve"> предусмотренных должностной инструкцией, трудовым договором;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2) соблюдать правовые, нравственные и этические нормы, следовать требованиям профессиональной этики;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3) уважать честь и достоинство обучающихся и других участников образовательных отношений; </w:t>
      </w:r>
    </w:p>
    <w:p w:rsidR="00022333" w:rsidRDefault="00BC6160" w:rsidP="00E5597D">
      <w:pPr>
        <w:spacing w:after="0" w:line="360" w:lineRule="auto"/>
        <w:jc w:val="both"/>
        <w:rPr>
          <w:rFonts w:ascii="Times New Roman" w:hAnsi="Times New Roman" w:cs="Times New Roman"/>
          <w:sz w:val="28"/>
          <w:szCs w:val="28"/>
        </w:rPr>
      </w:pPr>
      <w:proofErr w:type="gramStart"/>
      <w:r w:rsidRPr="006503CD">
        <w:rPr>
          <w:rFonts w:ascii="Times New Roman" w:hAnsi="Times New Roman" w:cs="Times New Roman"/>
          <w:sz w:val="28"/>
          <w:szCs w:val="28"/>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7) систематически повышать с</w:t>
      </w:r>
      <w:r w:rsidR="00022333">
        <w:rPr>
          <w:rFonts w:ascii="Times New Roman" w:hAnsi="Times New Roman" w:cs="Times New Roman"/>
          <w:sz w:val="28"/>
          <w:szCs w:val="28"/>
        </w:rPr>
        <w:t xml:space="preserve">вой профессиональный уровень;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8) проходить аттестацию на соответствие занимаемой должности в порядке, установленном законодательством об образовании;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10) проходить в установленном законодательством Российской Федерации порядке обучение и проверку знаний и навыков в области охраны труда; </w:t>
      </w:r>
    </w:p>
    <w:p w:rsidR="00022333" w:rsidRDefault="007A503D"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соблюдать Устав Техникума</w:t>
      </w:r>
      <w:r w:rsidR="00BC6160" w:rsidRPr="006503CD">
        <w:rPr>
          <w:rFonts w:ascii="Times New Roman" w:hAnsi="Times New Roman" w:cs="Times New Roman"/>
          <w:sz w:val="28"/>
          <w:szCs w:val="28"/>
        </w:rPr>
        <w:t xml:space="preserve"> и другие локальные акты.</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lastRenderedPageBreak/>
        <w:t xml:space="preserve"> 2.3.3. Работникам запрещается использовать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503CD">
        <w:rPr>
          <w:rFonts w:ascii="Times New Roman" w:hAnsi="Times New Roman" w:cs="Times New Roman"/>
          <w:sz w:val="28"/>
          <w:szCs w:val="28"/>
        </w:rPr>
        <w:t>сообщения</w:t>
      </w:r>
      <w:proofErr w:type="gramEnd"/>
      <w:r w:rsidRPr="006503CD">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w:t>
      </w:r>
      <w:proofErr w:type="gramStart"/>
      <w:r w:rsidRPr="006503CD">
        <w:rPr>
          <w:rFonts w:ascii="Times New Roman" w:hAnsi="Times New Roman" w:cs="Times New Roman"/>
          <w:sz w:val="28"/>
          <w:szCs w:val="28"/>
        </w:rPr>
        <w:t>традициях</w:t>
      </w:r>
      <w:proofErr w:type="gramEnd"/>
      <w:r w:rsidRPr="006503CD">
        <w:rPr>
          <w:rFonts w:ascii="Times New Roman" w:hAnsi="Times New Roman" w:cs="Times New Roman"/>
          <w:sz w:val="28"/>
          <w:szCs w:val="28"/>
        </w:rPr>
        <w:t xml:space="preserve"> народов, а также для побуждения обучающихся к действиям, противоречащим Конституции Российской Федерации;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2.4.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2.5. Работники могут </w:t>
      </w:r>
      <w:proofErr w:type="gramStart"/>
      <w:r w:rsidRPr="006503CD">
        <w:rPr>
          <w:rFonts w:ascii="Times New Roman" w:hAnsi="Times New Roman" w:cs="Times New Roman"/>
          <w:sz w:val="28"/>
          <w:szCs w:val="28"/>
        </w:rPr>
        <w:t>нести иные обязанности</w:t>
      </w:r>
      <w:proofErr w:type="gramEnd"/>
      <w:r w:rsidRPr="006503CD">
        <w:rPr>
          <w:rFonts w:ascii="Times New Roman" w:hAnsi="Times New Roman" w:cs="Times New Roman"/>
          <w:sz w:val="28"/>
          <w:szCs w:val="28"/>
        </w:rPr>
        <w:t xml:space="preserve">, возлагаемые на них действующим федеральным, региональным законодательством, Уставом и </w:t>
      </w:r>
      <w:r w:rsidR="007A503D">
        <w:rPr>
          <w:rFonts w:ascii="Times New Roman" w:hAnsi="Times New Roman" w:cs="Times New Roman"/>
          <w:sz w:val="28"/>
          <w:szCs w:val="28"/>
        </w:rPr>
        <w:t>иными локальными актами Техникума</w:t>
      </w:r>
      <w:r w:rsidRPr="006503CD">
        <w:rPr>
          <w:rFonts w:ascii="Times New Roman" w:hAnsi="Times New Roman" w:cs="Times New Roman"/>
          <w:sz w:val="28"/>
          <w:szCs w:val="28"/>
        </w:rPr>
        <w:t>, приказами и р</w:t>
      </w:r>
      <w:r w:rsidR="007A503D">
        <w:rPr>
          <w:rFonts w:ascii="Times New Roman" w:hAnsi="Times New Roman" w:cs="Times New Roman"/>
          <w:sz w:val="28"/>
          <w:szCs w:val="28"/>
        </w:rPr>
        <w:t>аспоряжениями директора Техникума</w:t>
      </w:r>
      <w:r w:rsidRPr="006503CD">
        <w:rPr>
          <w:rFonts w:ascii="Times New Roman" w:hAnsi="Times New Roman" w:cs="Times New Roman"/>
          <w:sz w:val="28"/>
          <w:szCs w:val="28"/>
        </w:rPr>
        <w:t xml:space="preserve">.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2.6. Круг обязанностей, которые выполняет конкретный работник по своей специальности, квалификации или занимаемой должности, определяется трудовым договором, должностной инструкцией, положением о структурном подразделении, утвержденными в установленном порядке.</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2.7. Работникам з</w:t>
      </w:r>
      <w:r w:rsidR="008F3F13">
        <w:rPr>
          <w:rFonts w:ascii="Times New Roman" w:hAnsi="Times New Roman" w:cs="Times New Roman"/>
          <w:sz w:val="28"/>
          <w:szCs w:val="28"/>
        </w:rPr>
        <w:t>апрещается находиться в Техникуме</w:t>
      </w:r>
      <w:r w:rsidRPr="006503CD">
        <w:rPr>
          <w:rFonts w:ascii="Times New Roman" w:hAnsi="Times New Roman" w:cs="Times New Roman"/>
          <w:sz w:val="28"/>
          <w:szCs w:val="28"/>
        </w:rPr>
        <w:t xml:space="preserve"> в состоянии алкогольного, наркотического или иного токсического опьянения, а также курить </w:t>
      </w:r>
      <w:r w:rsidR="008F3F13">
        <w:rPr>
          <w:rFonts w:ascii="Times New Roman" w:hAnsi="Times New Roman" w:cs="Times New Roman"/>
          <w:sz w:val="28"/>
          <w:szCs w:val="28"/>
        </w:rPr>
        <w:t>на территории Техникума</w:t>
      </w:r>
      <w:r w:rsidRPr="006503CD">
        <w:rPr>
          <w:rFonts w:ascii="Times New Roman" w:hAnsi="Times New Roman" w:cs="Times New Roman"/>
          <w:sz w:val="28"/>
          <w:szCs w:val="28"/>
        </w:rPr>
        <w:t>.</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2.8. Основные права и обязанности работодателя в отношении работников. 2.8.1. Работодатель имеет право: </w:t>
      </w:r>
    </w:p>
    <w:p w:rsidR="00022333" w:rsidRDefault="008F3F1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управлять Техникумом </w:t>
      </w:r>
      <w:r w:rsidR="00BC6160" w:rsidRPr="006503CD">
        <w:rPr>
          <w:rFonts w:ascii="Times New Roman" w:hAnsi="Times New Roman" w:cs="Times New Roman"/>
          <w:sz w:val="28"/>
          <w:szCs w:val="28"/>
        </w:rPr>
        <w:t xml:space="preserve"> и принимать самостоятельно решения в пределах своих полномочий;</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заключать и прекращать трудовые договора с</w:t>
      </w:r>
      <w:r w:rsidR="008F3F13">
        <w:rPr>
          <w:rFonts w:ascii="Times New Roman" w:hAnsi="Times New Roman" w:cs="Times New Roman"/>
          <w:sz w:val="28"/>
          <w:szCs w:val="28"/>
        </w:rPr>
        <w:t xml:space="preserve"> работниками в соответствии с </w:t>
      </w:r>
      <w:r w:rsidRPr="006503CD">
        <w:rPr>
          <w:rFonts w:ascii="Times New Roman" w:hAnsi="Times New Roman" w:cs="Times New Roman"/>
          <w:sz w:val="28"/>
          <w:szCs w:val="28"/>
        </w:rPr>
        <w:t xml:space="preserve"> действующим законодательством РФ;</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w:t>
      </w:r>
      <w:r w:rsidR="008F3F13">
        <w:rPr>
          <w:rFonts w:ascii="Times New Roman" w:hAnsi="Times New Roman" w:cs="Times New Roman"/>
          <w:sz w:val="28"/>
          <w:szCs w:val="28"/>
        </w:rPr>
        <w:t xml:space="preserve">требовать от работников Техникума </w:t>
      </w:r>
      <w:r w:rsidRPr="006503CD">
        <w:rPr>
          <w:rFonts w:ascii="Times New Roman" w:hAnsi="Times New Roman" w:cs="Times New Roman"/>
          <w:sz w:val="28"/>
          <w:szCs w:val="28"/>
        </w:rPr>
        <w:t xml:space="preserve"> надлежащего выполнения работы в соответствии с действующим законодатель</w:t>
      </w:r>
      <w:r w:rsidR="008F3F13">
        <w:rPr>
          <w:rFonts w:ascii="Times New Roman" w:hAnsi="Times New Roman" w:cs="Times New Roman"/>
          <w:sz w:val="28"/>
          <w:szCs w:val="28"/>
        </w:rPr>
        <w:t>ством РФ, Уставом АПОУ РА «МСХТ</w:t>
      </w:r>
      <w:r w:rsidRPr="006503CD">
        <w:rPr>
          <w:rFonts w:ascii="Times New Roman" w:hAnsi="Times New Roman" w:cs="Times New Roman"/>
          <w:sz w:val="28"/>
          <w:szCs w:val="28"/>
        </w:rPr>
        <w:t>», Правилами внутренне</w:t>
      </w:r>
      <w:r w:rsidR="008F3F13">
        <w:rPr>
          <w:rFonts w:ascii="Times New Roman" w:hAnsi="Times New Roman" w:cs="Times New Roman"/>
          <w:sz w:val="28"/>
          <w:szCs w:val="28"/>
        </w:rPr>
        <w:t>го трудового распорядка Техникума</w:t>
      </w:r>
      <w:r w:rsidRPr="006503CD">
        <w:rPr>
          <w:rFonts w:ascii="Times New Roman" w:hAnsi="Times New Roman" w:cs="Times New Roman"/>
          <w:sz w:val="28"/>
          <w:szCs w:val="28"/>
        </w:rPr>
        <w:t>;</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утверж</w:t>
      </w:r>
      <w:r w:rsidR="008F3F13">
        <w:rPr>
          <w:rFonts w:ascii="Times New Roman" w:hAnsi="Times New Roman" w:cs="Times New Roman"/>
          <w:sz w:val="28"/>
          <w:szCs w:val="28"/>
        </w:rPr>
        <w:t>дать штатное расписание Техникума</w:t>
      </w:r>
      <w:r w:rsidRPr="006503CD">
        <w:rPr>
          <w:rFonts w:ascii="Times New Roman" w:hAnsi="Times New Roman" w:cs="Times New Roman"/>
          <w:sz w:val="28"/>
          <w:szCs w:val="28"/>
        </w:rPr>
        <w:t>;</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осуществлять прием, перевод, перемещение, существенное изменение условий труда </w:t>
      </w:r>
      <w:r w:rsidR="008F3F13">
        <w:rPr>
          <w:rFonts w:ascii="Times New Roman" w:hAnsi="Times New Roman" w:cs="Times New Roman"/>
          <w:sz w:val="28"/>
          <w:szCs w:val="28"/>
        </w:rPr>
        <w:t>и увольнение работников Техникума</w:t>
      </w:r>
      <w:r w:rsidRPr="006503CD">
        <w:rPr>
          <w:rFonts w:ascii="Times New Roman" w:hAnsi="Times New Roman" w:cs="Times New Roman"/>
          <w:sz w:val="28"/>
          <w:szCs w:val="28"/>
        </w:rPr>
        <w:t xml:space="preserve"> на основании действующего законодательства РФ; </w:t>
      </w:r>
    </w:p>
    <w:p w:rsidR="008F3F1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устанавливать требования к внешнему виду о</w:t>
      </w:r>
      <w:r w:rsidR="008F3F13">
        <w:rPr>
          <w:rFonts w:ascii="Times New Roman" w:hAnsi="Times New Roman" w:cs="Times New Roman"/>
          <w:sz w:val="28"/>
          <w:szCs w:val="28"/>
        </w:rPr>
        <w:t>бучающихся и работников Техникума</w:t>
      </w:r>
      <w:r w:rsidRPr="006503CD">
        <w:rPr>
          <w:rFonts w:ascii="Times New Roman" w:hAnsi="Times New Roman" w:cs="Times New Roman"/>
          <w:sz w:val="28"/>
          <w:szCs w:val="28"/>
        </w:rPr>
        <w:t>;</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поощрять работников за добросовестный эффективный труд;</w:t>
      </w:r>
    </w:p>
    <w:p w:rsidR="008F3F1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привлекать работников к дисциплинарной ответственности в порядке, установленном Трудовым кодексом РФ и иными федеральными законами;</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принимать локальные нормативные акты.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2.8.2. Работодатель обязан:</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обеспечивать открытость и гласность по </w:t>
      </w:r>
      <w:r w:rsidR="008F3F13">
        <w:rPr>
          <w:rFonts w:ascii="Times New Roman" w:hAnsi="Times New Roman" w:cs="Times New Roman"/>
          <w:sz w:val="28"/>
          <w:szCs w:val="28"/>
        </w:rPr>
        <w:t>всем видам деятельности Техникума</w:t>
      </w:r>
      <w:r w:rsidRPr="006503CD">
        <w:rPr>
          <w:rFonts w:ascii="Times New Roman" w:hAnsi="Times New Roman" w:cs="Times New Roman"/>
          <w:sz w:val="28"/>
          <w:szCs w:val="28"/>
        </w:rPr>
        <w:t xml:space="preserve">;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предоставлять работникам работу, обусловленную трудовым договором, и обеспечивать работникам равную оплату за труд равной ценности;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Коллективным договором.</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при заключении трудового договора с работником </w:t>
      </w:r>
      <w:proofErr w:type="spellStart"/>
      <w:r w:rsidRPr="006503CD">
        <w:rPr>
          <w:rFonts w:ascii="Times New Roman" w:hAnsi="Times New Roman" w:cs="Times New Roman"/>
          <w:sz w:val="28"/>
          <w:szCs w:val="28"/>
        </w:rPr>
        <w:t>ознакамливать</w:t>
      </w:r>
      <w:proofErr w:type="spellEnd"/>
      <w:r w:rsidRPr="006503CD">
        <w:rPr>
          <w:rFonts w:ascii="Times New Roman" w:hAnsi="Times New Roman" w:cs="Times New Roman"/>
          <w:sz w:val="28"/>
          <w:szCs w:val="28"/>
        </w:rPr>
        <w:t xml:space="preserve"> его с локальными нормативными</w:t>
      </w:r>
      <w:r w:rsidR="008F3F13">
        <w:rPr>
          <w:rFonts w:ascii="Times New Roman" w:hAnsi="Times New Roman" w:cs="Times New Roman"/>
          <w:sz w:val="28"/>
          <w:szCs w:val="28"/>
        </w:rPr>
        <w:t xml:space="preserve"> актами, действующими в Техникуме</w:t>
      </w:r>
      <w:r w:rsidRPr="006503CD">
        <w:rPr>
          <w:rFonts w:ascii="Times New Roman" w:hAnsi="Times New Roman" w:cs="Times New Roman"/>
          <w:sz w:val="28"/>
          <w:szCs w:val="28"/>
        </w:rPr>
        <w:t xml:space="preserve"> и относящимися к трудовой функции работника;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использовать все возможности и оказывать всестороннее содействие для повышения профессионал</w:t>
      </w:r>
      <w:r w:rsidR="008F3F13">
        <w:rPr>
          <w:rFonts w:ascii="Times New Roman" w:hAnsi="Times New Roman" w:cs="Times New Roman"/>
          <w:sz w:val="28"/>
          <w:szCs w:val="28"/>
        </w:rPr>
        <w:t>ьного уровня работников Техникума</w:t>
      </w:r>
      <w:r w:rsidRPr="006503CD">
        <w:rPr>
          <w:rFonts w:ascii="Times New Roman" w:hAnsi="Times New Roman" w:cs="Times New Roman"/>
          <w:sz w:val="28"/>
          <w:szCs w:val="28"/>
        </w:rPr>
        <w:t xml:space="preserve">;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lastRenderedPageBreak/>
        <w:t>- проводить сокращение численно</w:t>
      </w:r>
      <w:r w:rsidR="008F3F13">
        <w:rPr>
          <w:rFonts w:ascii="Times New Roman" w:hAnsi="Times New Roman" w:cs="Times New Roman"/>
          <w:sz w:val="28"/>
          <w:szCs w:val="28"/>
        </w:rPr>
        <w:t xml:space="preserve">сти и штата работников Техникума </w:t>
      </w:r>
      <w:r w:rsidRPr="006503CD">
        <w:rPr>
          <w:rFonts w:ascii="Times New Roman" w:hAnsi="Times New Roman" w:cs="Times New Roman"/>
          <w:sz w:val="28"/>
          <w:szCs w:val="28"/>
        </w:rPr>
        <w:t>в соответствии с действующим законодательством РФ;</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соблюдать нормы и правила делового этикета в отношени</w:t>
      </w:r>
      <w:r w:rsidR="008F3F13">
        <w:rPr>
          <w:rFonts w:ascii="Times New Roman" w:hAnsi="Times New Roman" w:cs="Times New Roman"/>
          <w:sz w:val="28"/>
          <w:szCs w:val="28"/>
        </w:rPr>
        <w:t>ях с членами коллектива Техникума</w:t>
      </w:r>
      <w:r w:rsidRPr="006503CD">
        <w:rPr>
          <w:rFonts w:ascii="Times New Roman" w:hAnsi="Times New Roman" w:cs="Times New Roman"/>
          <w:sz w:val="28"/>
          <w:szCs w:val="28"/>
        </w:rPr>
        <w:t xml:space="preserve">;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обеспечивать рассмотрение трудовых споров Комиссией по трудовым спорам в соответствии с действующим законодательством РФ и Положением о Комиссии по трудовым спорам;</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сотрудничать с Профсоюзом и своевременно рассматривать предложения и требования, разрешать трудовые споры, возникающие у работников, посредством переговоров;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своевременно выполнять предписания надзорных и контрольных государственных органов и представления соответствующих профсоюзных ор</w:t>
      </w:r>
      <w:r w:rsidR="008F3F13">
        <w:rPr>
          <w:rFonts w:ascii="Times New Roman" w:hAnsi="Times New Roman" w:cs="Times New Roman"/>
          <w:sz w:val="28"/>
          <w:szCs w:val="28"/>
        </w:rPr>
        <w:t xml:space="preserve">ганов по устранению нарушений </w:t>
      </w:r>
      <w:r w:rsidRPr="006503CD">
        <w:rPr>
          <w:rFonts w:ascii="Times New Roman" w:hAnsi="Times New Roman" w:cs="Times New Roman"/>
          <w:sz w:val="28"/>
          <w:szCs w:val="28"/>
        </w:rPr>
        <w:t xml:space="preserve"> законодательства о труде, иных нормативных правовых актов, содержащих нормы трудового права;</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соблюдать условия настоящего Коллективного договора, соглашений, трудовых договоров с работниками;</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а также иные права и </w:t>
      </w:r>
      <w:proofErr w:type="gramStart"/>
      <w:r w:rsidRPr="006503CD">
        <w:rPr>
          <w:rFonts w:ascii="Times New Roman" w:hAnsi="Times New Roman" w:cs="Times New Roman"/>
          <w:sz w:val="28"/>
          <w:szCs w:val="28"/>
        </w:rPr>
        <w:t>обязанности</w:t>
      </w:r>
      <w:proofErr w:type="gramEnd"/>
      <w:r w:rsidRPr="006503CD">
        <w:rPr>
          <w:rFonts w:ascii="Times New Roman" w:hAnsi="Times New Roman" w:cs="Times New Roman"/>
          <w:sz w:val="28"/>
          <w:szCs w:val="28"/>
        </w:rPr>
        <w:t xml:space="preserve"> предусмотренные ТК РФ, Уста</w:t>
      </w:r>
      <w:r w:rsidR="008F3F13">
        <w:rPr>
          <w:rFonts w:ascii="Times New Roman" w:hAnsi="Times New Roman" w:cs="Times New Roman"/>
          <w:sz w:val="28"/>
          <w:szCs w:val="28"/>
        </w:rPr>
        <w:t>вом и локальными актами Техникума</w:t>
      </w:r>
      <w:r w:rsidRPr="006503CD">
        <w:rPr>
          <w:rFonts w:ascii="Times New Roman" w:hAnsi="Times New Roman" w:cs="Times New Roman"/>
          <w:sz w:val="28"/>
          <w:szCs w:val="28"/>
        </w:rPr>
        <w:t xml:space="preserve">.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2.9. Режим рабочего времени и время отдыха.</w:t>
      </w:r>
    </w:p>
    <w:p w:rsidR="008F3F13" w:rsidRDefault="008F3F1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2.9.1. В Техникуме  устанавливается 5</w:t>
      </w:r>
      <w:r w:rsidR="00BC6160" w:rsidRPr="006503CD">
        <w:rPr>
          <w:rFonts w:ascii="Times New Roman" w:hAnsi="Times New Roman" w:cs="Times New Roman"/>
          <w:sz w:val="28"/>
          <w:szCs w:val="28"/>
        </w:rPr>
        <w:t>-дневная рабочая неделя для преподавательского состав</w:t>
      </w:r>
      <w:r>
        <w:rPr>
          <w:rFonts w:ascii="Times New Roman" w:hAnsi="Times New Roman" w:cs="Times New Roman"/>
          <w:sz w:val="28"/>
          <w:szCs w:val="28"/>
        </w:rPr>
        <w:t xml:space="preserve">а и </w:t>
      </w:r>
      <w:r w:rsidR="00BC6160" w:rsidRPr="006503CD">
        <w:rPr>
          <w:rFonts w:ascii="Times New Roman" w:hAnsi="Times New Roman" w:cs="Times New Roman"/>
          <w:sz w:val="28"/>
          <w:szCs w:val="28"/>
        </w:rPr>
        <w:t xml:space="preserve"> административно- управленческого, обслуживающего и другого персонала.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2.9.2.Нормальная продолжительность рабочего времени административно-управленческого, обслуживающего и другого персонала устанавливается в объеме 40 часов в неделю. Для лиц, работающих по совместительству, продолжительность рабочего времени не может превышать 4-х часов подряд и 120 часов в год. Для преподавательского состава устанавливается сокращенная продолжительность рабочего времени - 36 часов в неделю, для педагогических работников, работающих по совместительству - 18 часов в неделю.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lastRenderedPageBreak/>
        <w:t>2.9.3. Для административно-управленческого, обслуживающего и другого персонала устанавливается восьмичасовой рабочий день с 8.00 до 17.00</w:t>
      </w:r>
      <w:r w:rsidR="00861BBC">
        <w:rPr>
          <w:rFonts w:ascii="Times New Roman" w:hAnsi="Times New Roman" w:cs="Times New Roman"/>
          <w:sz w:val="28"/>
          <w:szCs w:val="28"/>
        </w:rPr>
        <w:t>, с 8.00 до 16.00 для женщин в сельской местности</w:t>
      </w:r>
      <w:r w:rsidRPr="006503CD">
        <w:rPr>
          <w:rFonts w:ascii="Times New Roman" w:hAnsi="Times New Roman" w:cs="Times New Roman"/>
          <w:sz w:val="28"/>
          <w:szCs w:val="28"/>
        </w:rPr>
        <w:t xml:space="preserve"> (п</w:t>
      </w:r>
      <w:r w:rsidR="008F3F13">
        <w:rPr>
          <w:rFonts w:ascii="Times New Roman" w:hAnsi="Times New Roman" w:cs="Times New Roman"/>
          <w:sz w:val="28"/>
          <w:szCs w:val="28"/>
        </w:rPr>
        <w:t xml:space="preserve">ерерыв для отдыха и питания с 13.00 </w:t>
      </w:r>
      <w:proofErr w:type="gramStart"/>
      <w:r w:rsidR="008F3F13">
        <w:rPr>
          <w:rFonts w:ascii="Times New Roman" w:hAnsi="Times New Roman" w:cs="Times New Roman"/>
          <w:sz w:val="28"/>
          <w:szCs w:val="28"/>
        </w:rPr>
        <w:t>до</w:t>
      </w:r>
      <w:proofErr w:type="gramEnd"/>
      <w:r w:rsidR="008F3F13">
        <w:rPr>
          <w:rFonts w:ascii="Times New Roman" w:hAnsi="Times New Roman" w:cs="Times New Roman"/>
          <w:sz w:val="28"/>
          <w:szCs w:val="28"/>
        </w:rPr>
        <w:t xml:space="preserve"> 14.00), </w:t>
      </w:r>
      <w:proofErr w:type="gramStart"/>
      <w:r w:rsidRPr="006503CD">
        <w:rPr>
          <w:rFonts w:ascii="Times New Roman" w:hAnsi="Times New Roman" w:cs="Times New Roman"/>
          <w:sz w:val="28"/>
          <w:szCs w:val="28"/>
        </w:rPr>
        <w:t>для</w:t>
      </w:r>
      <w:proofErr w:type="gramEnd"/>
      <w:r w:rsidRPr="006503CD">
        <w:rPr>
          <w:rFonts w:ascii="Times New Roman" w:hAnsi="Times New Roman" w:cs="Times New Roman"/>
          <w:sz w:val="28"/>
          <w:szCs w:val="28"/>
        </w:rPr>
        <w:t xml:space="preserve"> педагоги</w:t>
      </w:r>
      <w:r w:rsidR="008F3F13">
        <w:rPr>
          <w:rFonts w:ascii="Times New Roman" w:hAnsi="Times New Roman" w:cs="Times New Roman"/>
          <w:sz w:val="28"/>
          <w:szCs w:val="28"/>
        </w:rPr>
        <w:t xml:space="preserve">ческих работников - </w:t>
      </w:r>
      <w:r w:rsidRPr="006503CD">
        <w:rPr>
          <w:rFonts w:ascii="Times New Roman" w:hAnsi="Times New Roman" w:cs="Times New Roman"/>
          <w:sz w:val="28"/>
          <w:szCs w:val="28"/>
        </w:rPr>
        <w:t xml:space="preserve"> режим работы регулируется расписанием учебных занятий. Для учебно-вспомогательного, технического персонала устанавливается: при 5-дневной рабочей недели - восьмичасовой раб</w:t>
      </w:r>
      <w:r w:rsidR="008F3F13">
        <w:rPr>
          <w:rFonts w:ascii="Times New Roman" w:hAnsi="Times New Roman" w:cs="Times New Roman"/>
          <w:sz w:val="28"/>
          <w:szCs w:val="28"/>
        </w:rPr>
        <w:t xml:space="preserve">очий день. </w:t>
      </w:r>
      <w:r w:rsidRPr="006503CD">
        <w:rPr>
          <w:rFonts w:ascii="Times New Roman" w:hAnsi="Times New Roman" w:cs="Times New Roman"/>
          <w:sz w:val="28"/>
          <w:szCs w:val="28"/>
        </w:rPr>
        <w:t>Начало и окончание рабочего дня, а также перерыв для отдыха и питания для указанной категории персонала устанавливается по соглашению сторон в режиме гибкого рабочего времени в течение рабочего дня. Для работников, выполнение должностных обязанностей которых связано с работой на компьютерах, в соответствии с условиями коллективного договора через каждые два часа работы предусматриваются технические перерывы для отдыха продолжительностью 15 минут. Для работников, обеспечивающих нормальную эксплуат</w:t>
      </w:r>
      <w:r w:rsidR="008F3F13">
        <w:rPr>
          <w:rFonts w:ascii="Times New Roman" w:hAnsi="Times New Roman" w:cs="Times New Roman"/>
          <w:sz w:val="28"/>
          <w:szCs w:val="28"/>
        </w:rPr>
        <w:t>ацию здания и помещений Техникума</w:t>
      </w:r>
      <w:r w:rsidRPr="006503CD">
        <w:rPr>
          <w:rFonts w:ascii="Times New Roman" w:hAnsi="Times New Roman" w:cs="Times New Roman"/>
          <w:sz w:val="28"/>
          <w:szCs w:val="28"/>
        </w:rPr>
        <w:t xml:space="preserve"> (охрану, уборку служебных помещений, территории и т.п.) приказами (распоряжениями) Работодателя и трудовыми договорами в соответствии с Т</w:t>
      </w:r>
      <w:r w:rsidR="008F3F13">
        <w:rPr>
          <w:rFonts w:ascii="Times New Roman" w:hAnsi="Times New Roman" w:cs="Times New Roman"/>
          <w:sz w:val="28"/>
          <w:szCs w:val="28"/>
        </w:rPr>
        <w:t xml:space="preserve">К РФ, локальными актами Техникума </w:t>
      </w:r>
      <w:r w:rsidRPr="006503CD">
        <w:rPr>
          <w:rFonts w:ascii="Times New Roman" w:hAnsi="Times New Roman" w:cs="Times New Roman"/>
          <w:sz w:val="28"/>
          <w:szCs w:val="28"/>
        </w:rPr>
        <w:t xml:space="preserve"> могут устанавливаться иной режим работы, продолжительность рабочего времени и времени </w:t>
      </w:r>
      <w:r w:rsidR="00022333">
        <w:rPr>
          <w:rFonts w:ascii="Times New Roman" w:hAnsi="Times New Roman" w:cs="Times New Roman"/>
          <w:sz w:val="28"/>
          <w:szCs w:val="28"/>
        </w:rPr>
        <w:t xml:space="preserve">отдыха. </w:t>
      </w:r>
      <w:r w:rsidRPr="006503CD">
        <w:rPr>
          <w:rFonts w:ascii="Times New Roman" w:hAnsi="Times New Roman" w:cs="Times New Roman"/>
          <w:sz w:val="28"/>
          <w:szCs w:val="28"/>
        </w:rPr>
        <w:t xml:space="preserve">Продолжительность рабочего дня, непосредственно предшествующего нерабочему праздничному дню, уменьшается на один час.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2.9.4. Для отдельных категорий работников устанавливается ненормированный рабочий день согласно трудовому договору. Работодатель работает в соответствии с графиком работы Министерства образова</w:t>
      </w:r>
      <w:r w:rsidR="008F3F13">
        <w:rPr>
          <w:rFonts w:ascii="Times New Roman" w:hAnsi="Times New Roman" w:cs="Times New Roman"/>
          <w:sz w:val="28"/>
          <w:szCs w:val="28"/>
        </w:rPr>
        <w:t xml:space="preserve">ния и  науки </w:t>
      </w:r>
      <w:r w:rsidRPr="006503CD">
        <w:rPr>
          <w:rFonts w:ascii="Times New Roman" w:hAnsi="Times New Roman" w:cs="Times New Roman"/>
          <w:sz w:val="28"/>
          <w:szCs w:val="28"/>
        </w:rPr>
        <w:t xml:space="preserve"> Республики Алтай</w:t>
      </w:r>
      <w:r w:rsidR="008F3F13">
        <w:rPr>
          <w:rFonts w:ascii="Times New Roman" w:hAnsi="Times New Roman" w:cs="Times New Roman"/>
          <w:sz w:val="28"/>
          <w:szCs w:val="28"/>
        </w:rPr>
        <w:t>.</w:t>
      </w:r>
      <w:r w:rsidRPr="006503CD">
        <w:rPr>
          <w:rFonts w:ascii="Times New Roman" w:hAnsi="Times New Roman" w:cs="Times New Roman"/>
          <w:sz w:val="28"/>
          <w:szCs w:val="28"/>
        </w:rPr>
        <w:t xml:space="preserve">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2.9.5. </w:t>
      </w:r>
      <w:proofErr w:type="gramStart"/>
      <w:r w:rsidRPr="006503CD">
        <w:rPr>
          <w:rFonts w:ascii="Times New Roman" w:hAnsi="Times New Roman" w:cs="Times New Roman"/>
          <w:sz w:val="28"/>
          <w:szCs w:val="28"/>
        </w:rPr>
        <w:t>Объем работы на учебный (календарный) год преподавательского состава устанавливается в зависимости от должности, предусмотренной штатн</w:t>
      </w:r>
      <w:r w:rsidR="008F3F13">
        <w:rPr>
          <w:rFonts w:ascii="Times New Roman" w:hAnsi="Times New Roman" w:cs="Times New Roman"/>
          <w:sz w:val="28"/>
          <w:szCs w:val="28"/>
        </w:rPr>
        <w:t>ым расписанием Техникума</w:t>
      </w:r>
      <w:r w:rsidRPr="006503CD">
        <w:rPr>
          <w:rFonts w:ascii="Times New Roman" w:hAnsi="Times New Roman" w:cs="Times New Roman"/>
          <w:sz w:val="28"/>
          <w:szCs w:val="28"/>
        </w:rPr>
        <w:t xml:space="preserve">, </w:t>
      </w:r>
      <w:r w:rsidR="009A1A1D">
        <w:rPr>
          <w:rFonts w:ascii="Times New Roman" w:hAnsi="Times New Roman" w:cs="Times New Roman"/>
          <w:sz w:val="28"/>
          <w:szCs w:val="28"/>
        </w:rPr>
        <w:t>исходя из утвержденных Техникумом</w:t>
      </w:r>
      <w:r w:rsidRPr="006503CD">
        <w:rPr>
          <w:rFonts w:ascii="Times New Roman" w:hAnsi="Times New Roman" w:cs="Times New Roman"/>
          <w:sz w:val="28"/>
          <w:szCs w:val="28"/>
        </w:rPr>
        <w:t xml:space="preserve"> норм времени для расчета объема учебной нагрузки и с учетом необходимости выполнения всех видов работ (учебной, учебно-методической, научно-исследовательской, воспитательной работы) в </w:t>
      </w:r>
      <w:r w:rsidRPr="006503CD">
        <w:rPr>
          <w:rFonts w:ascii="Times New Roman" w:hAnsi="Times New Roman" w:cs="Times New Roman"/>
          <w:sz w:val="28"/>
          <w:szCs w:val="28"/>
        </w:rPr>
        <w:lastRenderedPageBreak/>
        <w:t xml:space="preserve">соответствии с учебными планами, при этом продолжительность рабочего времени работника, занимающегося педагогической деятельностью, основным местом </w:t>
      </w:r>
      <w:r w:rsidR="009A1A1D">
        <w:rPr>
          <w:rFonts w:ascii="Times New Roman" w:hAnsi="Times New Roman" w:cs="Times New Roman"/>
          <w:sz w:val="28"/>
          <w:szCs w:val="28"/>
        </w:rPr>
        <w:t>работы которого является</w:t>
      </w:r>
      <w:proofErr w:type="gramEnd"/>
      <w:r w:rsidR="009A1A1D">
        <w:rPr>
          <w:rFonts w:ascii="Times New Roman" w:hAnsi="Times New Roman" w:cs="Times New Roman"/>
          <w:sz w:val="28"/>
          <w:szCs w:val="28"/>
        </w:rPr>
        <w:t xml:space="preserve"> Техникум</w:t>
      </w:r>
      <w:r w:rsidRPr="006503CD">
        <w:rPr>
          <w:rFonts w:ascii="Times New Roman" w:hAnsi="Times New Roman" w:cs="Times New Roman"/>
          <w:sz w:val="28"/>
          <w:szCs w:val="28"/>
        </w:rPr>
        <w:t xml:space="preserve">, за календарный год не должна превышать продолжительности рабочего времени, установленной законом.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2.9.6. Объем различных видов работ, выполняемых конкретным работником из числа преподавательского состава, устанавливается учебной частью в зависимости от уровня образовательной программы, контингента обучающихся (студенты, слушатели) и необходимости участия работника в учебной, методической или воспитательной работе. </w:t>
      </w:r>
    </w:p>
    <w:p w:rsidR="00022333" w:rsidRDefault="006F720E"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2.9.7</w:t>
      </w:r>
      <w:r w:rsidR="00BC6160" w:rsidRPr="006503CD">
        <w:rPr>
          <w:rFonts w:ascii="Times New Roman" w:hAnsi="Times New Roman" w:cs="Times New Roman"/>
          <w:sz w:val="28"/>
          <w:szCs w:val="28"/>
        </w:rPr>
        <w:t>. Работника, появившегося на работе в нетрезвом состоянии, руководитель структурного подразделения не допускает к работе в данный рабочий день и немедленно сообщает об этом Работодателю.</w:t>
      </w:r>
    </w:p>
    <w:p w:rsidR="00022333" w:rsidRDefault="006F720E"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2.9.8</w:t>
      </w:r>
      <w:r w:rsidR="00BC6160" w:rsidRPr="006503CD">
        <w:rPr>
          <w:rFonts w:ascii="Times New Roman" w:hAnsi="Times New Roman" w:cs="Times New Roman"/>
          <w:sz w:val="28"/>
          <w:szCs w:val="28"/>
        </w:rPr>
        <w:t xml:space="preserve">.При неявке на работу работника, занятого в учебном процессе, </w:t>
      </w:r>
      <w:r>
        <w:rPr>
          <w:rFonts w:ascii="Times New Roman" w:hAnsi="Times New Roman" w:cs="Times New Roman"/>
          <w:sz w:val="28"/>
          <w:szCs w:val="28"/>
        </w:rPr>
        <w:t xml:space="preserve">заместитель директора по учебно-производственной </w:t>
      </w:r>
      <w:r w:rsidR="00BC6160" w:rsidRPr="006503CD">
        <w:rPr>
          <w:rFonts w:ascii="Times New Roman" w:hAnsi="Times New Roman" w:cs="Times New Roman"/>
          <w:sz w:val="28"/>
          <w:szCs w:val="28"/>
        </w:rPr>
        <w:t xml:space="preserve"> работе, заведующий</w:t>
      </w:r>
      <w:r>
        <w:rPr>
          <w:rFonts w:ascii="Times New Roman" w:hAnsi="Times New Roman" w:cs="Times New Roman"/>
          <w:sz w:val="28"/>
          <w:szCs w:val="28"/>
        </w:rPr>
        <w:t xml:space="preserve"> учебной частью  </w:t>
      </w:r>
      <w:r w:rsidR="00BC6160" w:rsidRPr="006503CD">
        <w:rPr>
          <w:rFonts w:ascii="Times New Roman" w:hAnsi="Times New Roman" w:cs="Times New Roman"/>
          <w:sz w:val="28"/>
          <w:szCs w:val="28"/>
        </w:rPr>
        <w:t xml:space="preserve">немедленно принимает меры к замене его другим работником. Работник обязан оповестить </w:t>
      </w:r>
      <w:r>
        <w:rPr>
          <w:rFonts w:ascii="Times New Roman" w:hAnsi="Times New Roman" w:cs="Times New Roman"/>
          <w:sz w:val="28"/>
          <w:szCs w:val="28"/>
        </w:rPr>
        <w:t>заместителя директора по учебно-производственной</w:t>
      </w:r>
      <w:r w:rsidR="00BC6160" w:rsidRPr="006503CD">
        <w:rPr>
          <w:rFonts w:ascii="Times New Roman" w:hAnsi="Times New Roman" w:cs="Times New Roman"/>
          <w:sz w:val="28"/>
          <w:szCs w:val="28"/>
        </w:rPr>
        <w:t xml:space="preserve"> работе, заведующего</w:t>
      </w:r>
      <w:r>
        <w:rPr>
          <w:rFonts w:ascii="Times New Roman" w:hAnsi="Times New Roman" w:cs="Times New Roman"/>
          <w:sz w:val="28"/>
          <w:szCs w:val="28"/>
        </w:rPr>
        <w:t xml:space="preserve"> учебной частью</w:t>
      </w:r>
      <w:r w:rsidR="00BC6160" w:rsidRPr="006503CD">
        <w:rPr>
          <w:rFonts w:ascii="Times New Roman" w:hAnsi="Times New Roman" w:cs="Times New Roman"/>
          <w:sz w:val="28"/>
          <w:szCs w:val="28"/>
        </w:rPr>
        <w:t xml:space="preserve"> о возможной нея</w:t>
      </w:r>
      <w:r>
        <w:rPr>
          <w:rFonts w:ascii="Times New Roman" w:hAnsi="Times New Roman" w:cs="Times New Roman"/>
          <w:sz w:val="28"/>
          <w:szCs w:val="28"/>
        </w:rPr>
        <w:t>вке на работу и причине неявки за день до начала занятий по расписанию.</w:t>
      </w:r>
    </w:p>
    <w:p w:rsidR="00022333" w:rsidRDefault="006F720E"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2.9.9</w:t>
      </w:r>
      <w:r w:rsidR="00BC6160" w:rsidRPr="006503CD">
        <w:rPr>
          <w:rFonts w:ascii="Times New Roman" w:hAnsi="Times New Roman" w:cs="Times New Roman"/>
          <w:sz w:val="28"/>
          <w:szCs w:val="28"/>
        </w:rPr>
        <w:t>. В течение рабочего дня работнику устанавливается перерыв для отдыха и питания продолжительностью 60 минут. Время предоставления указанного перерыва, в зависимости</w:t>
      </w:r>
      <w:r>
        <w:rPr>
          <w:rFonts w:ascii="Times New Roman" w:hAnsi="Times New Roman" w:cs="Times New Roman"/>
          <w:sz w:val="28"/>
          <w:szCs w:val="28"/>
        </w:rPr>
        <w:t xml:space="preserve"> от категорий персонала Техникума</w:t>
      </w:r>
      <w:r w:rsidR="00BC6160" w:rsidRPr="006503CD">
        <w:rPr>
          <w:rFonts w:ascii="Times New Roman" w:hAnsi="Times New Roman" w:cs="Times New Roman"/>
          <w:sz w:val="28"/>
          <w:szCs w:val="28"/>
        </w:rPr>
        <w:t xml:space="preserve">, определяется в соответствии с п. 2.9.3. настоящих Правил. При несовпадении перерыва для отдыха и питания, предоставляемого работникам из числа преподавательского состава в соответствии с настоящими Правилами, с перерывом между занятиями (переменами) работодатель совмещает перерыв для отдыха и питания указанных категорий персонала с перерывом между занятиями. </w:t>
      </w:r>
    </w:p>
    <w:p w:rsidR="00022333" w:rsidRDefault="006F720E"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2.9.10</w:t>
      </w:r>
      <w:r w:rsidR="00BC6160" w:rsidRPr="006503CD">
        <w:rPr>
          <w:rFonts w:ascii="Times New Roman" w:hAnsi="Times New Roman" w:cs="Times New Roman"/>
          <w:sz w:val="28"/>
          <w:szCs w:val="28"/>
        </w:rPr>
        <w:t xml:space="preserve">.В соответствии с графиком, утвержденным работодателем, работникам предоставляется ежегодный оплачиваемый основной отпуск </w:t>
      </w:r>
      <w:r w:rsidR="00BC6160" w:rsidRPr="006503CD">
        <w:rPr>
          <w:rFonts w:ascii="Times New Roman" w:hAnsi="Times New Roman" w:cs="Times New Roman"/>
          <w:sz w:val="28"/>
          <w:szCs w:val="28"/>
        </w:rPr>
        <w:lastRenderedPageBreak/>
        <w:t>продолжительностью 28 календарных дней (педагогическому составу - 56 календарных дней) с сохранением места работы (должности) и среднего заработка. Ежегодный основной оплачиваемый отпуск продолжительностью более 28 календарных дней предоставляется работникам в соответствии с ТК РФ и иными федеральными законами. Ежегодные дополнительные оплачиваемые отпуска предоставляются работникам в соот</w:t>
      </w:r>
      <w:r w:rsidR="00022333">
        <w:rPr>
          <w:rFonts w:ascii="Times New Roman" w:hAnsi="Times New Roman" w:cs="Times New Roman"/>
          <w:sz w:val="28"/>
          <w:szCs w:val="28"/>
        </w:rPr>
        <w:t xml:space="preserve">ветствии с графиком отпусков. </w:t>
      </w:r>
    </w:p>
    <w:p w:rsidR="00022333" w:rsidRDefault="006F720E"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2.9.11</w:t>
      </w:r>
      <w:r w:rsidR="00BC6160" w:rsidRPr="006503CD">
        <w:rPr>
          <w:rFonts w:ascii="Times New Roman" w:hAnsi="Times New Roman" w:cs="Times New Roman"/>
          <w:sz w:val="28"/>
          <w:szCs w:val="28"/>
        </w:rPr>
        <w:t xml:space="preserve">. Работникам с ненормированным рабочим днем предоставляется ежегодный дополнительный оплачиваемый отпуск, продолжительностью не менее 3 календарных дней. </w:t>
      </w:r>
    </w:p>
    <w:p w:rsidR="00022333" w:rsidRDefault="006F720E"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2.9.12</w:t>
      </w:r>
      <w:r w:rsidR="00BC6160" w:rsidRPr="006503CD">
        <w:rPr>
          <w:rFonts w:ascii="Times New Roman" w:hAnsi="Times New Roman" w:cs="Times New Roman"/>
          <w:sz w:val="28"/>
          <w:szCs w:val="28"/>
        </w:rPr>
        <w:t>. Право на использование отпуска за первый год работы возникает у работника по истечении шести месяцев е</w:t>
      </w:r>
      <w:r>
        <w:rPr>
          <w:rFonts w:ascii="Times New Roman" w:hAnsi="Times New Roman" w:cs="Times New Roman"/>
          <w:sz w:val="28"/>
          <w:szCs w:val="28"/>
        </w:rPr>
        <w:t>го непрерывной работы в Техникуме</w:t>
      </w:r>
      <w:r w:rsidR="00BC6160" w:rsidRPr="006503CD">
        <w:rPr>
          <w:rFonts w:ascii="Times New Roman" w:hAnsi="Times New Roman" w:cs="Times New Roman"/>
          <w:sz w:val="28"/>
          <w:szCs w:val="28"/>
        </w:rPr>
        <w:t xml:space="preserve">. По соглашению сторон оплачиваемый отпуск работнику может быть предоставлен и до истечения шести месяцев, в </w:t>
      </w:r>
      <w:proofErr w:type="gramStart"/>
      <w:r w:rsidR="00BC6160" w:rsidRPr="006503CD">
        <w:rPr>
          <w:rFonts w:ascii="Times New Roman" w:hAnsi="Times New Roman" w:cs="Times New Roman"/>
          <w:sz w:val="28"/>
          <w:szCs w:val="28"/>
        </w:rPr>
        <w:t>порядке</w:t>
      </w:r>
      <w:proofErr w:type="gramEnd"/>
      <w:r w:rsidR="00BC6160" w:rsidRPr="006503CD">
        <w:rPr>
          <w:rFonts w:ascii="Times New Roman" w:hAnsi="Times New Roman" w:cs="Times New Roman"/>
          <w:sz w:val="28"/>
          <w:szCs w:val="28"/>
        </w:rPr>
        <w:t xml:space="preserve"> предусмотренном ТК РФ. До истечения шести месяцев непрерывной</w:t>
      </w:r>
      <w:r>
        <w:rPr>
          <w:rFonts w:ascii="Times New Roman" w:hAnsi="Times New Roman" w:cs="Times New Roman"/>
          <w:sz w:val="28"/>
          <w:szCs w:val="28"/>
        </w:rPr>
        <w:t xml:space="preserve"> работы оплачиваемый отпуск пре</w:t>
      </w:r>
      <w:r w:rsidR="00BC6160" w:rsidRPr="006503CD">
        <w:rPr>
          <w:rFonts w:ascii="Times New Roman" w:hAnsi="Times New Roman" w:cs="Times New Roman"/>
          <w:sz w:val="28"/>
          <w:szCs w:val="28"/>
        </w:rPr>
        <w:t xml:space="preserve"> доставляется в случаях, предусмотренных ТК РФ. Отпуск за второй и по</w:t>
      </w:r>
      <w:r>
        <w:rPr>
          <w:rFonts w:ascii="Times New Roman" w:hAnsi="Times New Roman" w:cs="Times New Roman"/>
          <w:sz w:val="28"/>
          <w:szCs w:val="28"/>
        </w:rPr>
        <w:t xml:space="preserve">следующий годы работы в Техникуме </w:t>
      </w:r>
      <w:r w:rsidR="00BC6160" w:rsidRPr="006503CD">
        <w:rPr>
          <w:rFonts w:ascii="Times New Roman" w:hAnsi="Times New Roman" w:cs="Times New Roman"/>
          <w:sz w:val="28"/>
          <w:szCs w:val="28"/>
        </w:rPr>
        <w:t xml:space="preserve"> предоставляется по заявлению работника в соответствии с графиком отпусков. Лицам, работающим по совместительству, ежегодный оплачиваемый отпуск предоставляется одновременно с отпуском по основной работе</w:t>
      </w:r>
      <w:r>
        <w:rPr>
          <w:rFonts w:ascii="Times New Roman" w:hAnsi="Times New Roman" w:cs="Times New Roman"/>
          <w:sz w:val="28"/>
          <w:szCs w:val="28"/>
        </w:rPr>
        <w:t>.</w:t>
      </w:r>
      <w:r w:rsidR="00BC6160" w:rsidRPr="006503CD">
        <w:rPr>
          <w:rFonts w:ascii="Times New Roman" w:hAnsi="Times New Roman" w:cs="Times New Roman"/>
          <w:sz w:val="28"/>
          <w:szCs w:val="28"/>
        </w:rPr>
        <w:t xml:space="preserve"> </w:t>
      </w:r>
      <w:proofErr w:type="gramStart"/>
      <w:r w:rsidR="00BC6160" w:rsidRPr="006503CD">
        <w:rPr>
          <w:rFonts w:ascii="Times New Roman" w:hAnsi="Times New Roman" w:cs="Times New Roman"/>
          <w:sz w:val="28"/>
          <w:szCs w:val="28"/>
        </w:rPr>
        <w:t>Преподавательскому составу, ведущему образовательный процесс ежегодные отпуска предоставляются</w:t>
      </w:r>
      <w:proofErr w:type="gramEnd"/>
      <w:r w:rsidR="00BC6160" w:rsidRPr="006503CD">
        <w:rPr>
          <w:rFonts w:ascii="Times New Roman" w:hAnsi="Times New Roman" w:cs="Times New Roman"/>
          <w:sz w:val="28"/>
          <w:szCs w:val="28"/>
        </w:rPr>
        <w:t>, как правило, в летний каникулярный период.</w:t>
      </w:r>
    </w:p>
    <w:p w:rsidR="00022333" w:rsidRDefault="006F720E"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2.9.13</w:t>
      </w:r>
      <w:r w:rsidR="00BC6160" w:rsidRPr="006503CD">
        <w:rPr>
          <w:rFonts w:ascii="Times New Roman" w:hAnsi="Times New Roman" w:cs="Times New Roman"/>
          <w:sz w:val="28"/>
          <w:szCs w:val="28"/>
        </w:rPr>
        <w:t>.Очередность предоставления ежегодных отпусков устанавливается Работодателем по согласованию с руководителями структурных подразделений с учетом необходимости обеспечения нормального хода учебного процесса, воспитательной работы, проведения подготовительных работ к новому учебному году, приема обучающихся, а также с учетом необходимости обеспечения благоприятных условий для отдыха работников. График отпусков персонально составляется по каждому стр</w:t>
      </w:r>
      <w:r>
        <w:rPr>
          <w:rFonts w:ascii="Times New Roman" w:hAnsi="Times New Roman" w:cs="Times New Roman"/>
          <w:sz w:val="28"/>
          <w:szCs w:val="28"/>
        </w:rPr>
        <w:t>уктурному подразделению Техникума</w:t>
      </w:r>
      <w:r w:rsidR="00BC6160" w:rsidRPr="006503CD">
        <w:rPr>
          <w:rFonts w:ascii="Times New Roman" w:hAnsi="Times New Roman" w:cs="Times New Roman"/>
          <w:sz w:val="28"/>
          <w:szCs w:val="28"/>
        </w:rPr>
        <w:t xml:space="preserve"> на очередной календарный год, формируется не </w:t>
      </w:r>
      <w:r w:rsidR="00BC6160" w:rsidRPr="006503CD">
        <w:rPr>
          <w:rFonts w:ascii="Times New Roman" w:hAnsi="Times New Roman" w:cs="Times New Roman"/>
          <w:sz w:val="28"/>
          <w:szCs w:val="28"/>
        </w:rPr>
        <w:lastRenderedPageBreak/>
        <w:t xml:space="preserve">позднее 14 декабря текущего года и после утверждения Работодателем, доводится до сведения всех работников. </w:t>
      </w:r>
    </w:p>
    <w:p w:rsidR="00022333" w:rsidRDefault="006F720E"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2.9.14</w:t>
      </w:r>
      <w:r w:rsidR="00BC6160" w:rsidRPr="006503CD">
        <w:rPr>
          <w:rFonts w:ascii="Times New Roman" w:hAnsi="Times New Roman" w:cs="Times New Roman"/>
          <w:sz w:val="28"/>
          <w:szCs w:val="28"/>
        </w:rPr>
        <w:t>. По соглашению между работником и Работодателем ежегодный оплачиваемый отпуск может быть разделен на части, при этом хотя бы одна из них должна быть не менее 14 календарных дней.</w:t>
      </w:r>
    </w:p>
    <w:p w:rsidR="00022333" w:rsidRDefault="006F720E"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2.9.15</w:t>
      </w:r>
      <w:r w:rsidR="00BC6160" w:rsidRPr="006503CD">
        <w:rPr>
          <w:rFonts w:ascii="Times New Roman" w:hAnsi="Times New Roman" w:cs="Times New Roman"/>
          <w:sz w:val="28"/>
          <w:szCs w:val="28"/>
        </w:rPr>
        <w:t xml:space="preserve">. Отзыв из отпуска и перенос отпуска по инициативе администрации допускается только с согласия работника. Отзыв преподавателя из отпуска по инициативе администрации разрешается только в исключительных случаях (угроза срыва запланированных учебных занятий или практики, работа приемной комиссии и т.п.). Неиспользованная в связи с этим часть отпуска предоставляется по выбору работника в удобное для него время в течение текущего рабочего года. </w:t>
      </w:r>
    </w:p>
    <w:p w:rsidR="00022333" w:rsidRDefault="006F720E"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2.9.16</w:t>
      </w:r>
      <w:r w:rsidR="00BC6160" w:rsidRPr="006503CD">
        <w:rPr>
          <w:rFonts w:ascii="Times New Roman" w:hAnsi="Times New Roman" w:cs="Times New Roman"/>
          <w:sz w:val="28"/>
          <w:szCs w:val="28"/>
        </w:rPr>
        <w:t xml:space="preserve">. Случаи предоставления и продолжительность отпусков без сохранения заработной платы, предоставляемых работникам, определяются ТК РФ.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2.10. Режим ра</w:t>
      </w:r>
      <w:r w:rsidR="00022333">
        <w:rPr>
          <w:rFonts w:ascii="Times New Roman" w:hAnsi="Times New Roman" w:cs="Times New Roman"/>
          <w:sz w:val="28"/>
          <w:szCs w:val="28"/>
        </w:rPr>
        <w:t xml:space="preserve">бочего времени для инвалидов. </w:t>
      </w:r>
      <w:r w:rsidRPr="006503CD">
        <w:rPr>
          <w:rFonts w:ascii="Times New Roman" w:hAnsi="Times New Roman" w:cs="Times New Roman"/>
          <w:sz w:val="28"/>
          <w:szCs w:val="28"/>
        </w:rPr>
        <w:t xml:space="preserve"> Режим работы для инвалидов должен устанавливаться с учетом действующего законодательства (п. 3.5.1 Санитарных правил) и индивидуальной программой реабилитации:</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 продолжительность рабочего времени для работников, являющихся инвалидами I и II групп, не должна превышать 35 часов в неделю (ч. 1 ст. 92 ТК РФ); </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продолжительность ежедневной работы (смены) для инвалидов указана в медицинском заключении (ч. 1. ст. 94 ТК РФ);</w:t>
      </w:r>
    </w:p>
    <w:p w:rsidR="00022333"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w:t>
      </w:r>
      <w:proofErr w:type="gramStart"/>
      <w:r w:rsidRPr="006503CD">
        <w:rPr>
          <w:rFonts w:ascii="Times New Roman" w:hAnsi="Times New Roman" w:cs="Times New Roman"/>
          <w:sz w:val="28"/>
          <w:szCs w:val="28"/>
        </w:rPr>
        <w:t>- к работе в ночное время, сверхурочной работе и работе в выходные и нерабочие праздничные дни инвалиды могут быть привлечены только с их письменного согласия и при условии, что такая работа не запрещена им по состоянию здоровья (ч. 5 ст. 96, ч. 5 ст. 99 и ч. 7 ст. 113 ТК РФ).</w:t>
      </w:r>
      <w:proofErr w:type="gramEnd"/>
      <w:r w:rsidRPr="006503CD">
        <w:rPr>
          <w:rFonts w:ascii="Times New Roman" w:hAnsi="Times New Roman" w:cs="Times New Roman"/>
          <w:sz w:val="28"/>
          <w:szCs w:val="28"/>
        </w:rPr>
        <w:t xml:space="preserve"> Инвалиды должны быть под роспись ознакомлены со своим правом отказаться от работы в выходной или нерабочий праздничный день;</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lastRenderedPageBreak/>
        <w:t xml:space="preserve"> - работающие инвалиды имеют право на отпуск без сохранения заработной платы продолжительностью до 60 календарных дней в году (ч. 2 ст. 128 ТК РФ) и ежегодный отпуск продолжительностью 30 календарных дней (ч. 5 ст. 23 Федерального закона от 24.11.1995 N 181-ФЗ).</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2.11. Меры поощрения, применяемые к работникам.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2.11.1.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За особые трудовые заслуги перед обществом и государством работникам может быть присвоено почетное звание, работники могут быть представлены к государственным наградам всех уровней, награждены ведомственными знаками отличия. Меры поощрения, принимаются Работодателем</w:t>
      </w:r>
      <w:r w:rsidR="00C84BF1">
        <w:rPr>
          <w:rFonts w:ascii="Times New Roman" w:hAnsi="Times New Roman" w:cs="Times New Roman"/>
          <w:sz w:val="28"/>
          <w:szCs w:val="28"/>
        </w:rPr>
        <w:t xml:space="preserve"> с учетом мнения Совета Техникума</w:t>
      </w:r>
      <w:r w:rsidRPr="006503CD">
        <w:rPr>
          <w:rFonts w:ascii="Times New Roman" w:hAnsi="Times New Roman" w:cs="Times New Roman"/>
          <w:sz w:val="28"/>
          <w:szCs w:val="28"/>
        </w:rPr>
        <w:t>, руководителя соответствующего структурного подразделения. При применении мер поощрения обеспечивается сочетание материального и морального стимулирования труда. Поощрения, носящие материальный (денежный) характер, применяются с учетом мнен</w:t>
      </w:r>
      <w:r w:rsidR="00C84BF1">
        <w:rPr>
          <w:rFonts w:ascii="Times New Roman" w:hAnsi="Times New Roman" w:cs="Times New Roman"/>
          <w:sz w:val="28"/>
          <w:szCs w:val="28"/>
        </w:rPr>
        <w:t>ия бухгалтерской службы Техникума</w:t>
      </w:r>
      <w:r w:rsidRPr="006503CD">
        <w:rPr>
          <w:rFonts w:ascii="Times New Roman" w:hAnsi="Times New Roman" w:cs="Times New Roman"/>
          <w:sz w:val="28"/>
          <w:szCs w:val="28"/>
        </w:rPr>
        <w:t>, при наличии денежных средств. Поощрения работников объявляются приказом работодателя, доводятся до сведения всего трудового коллектива и заносятся в трудовую книжку работника. Выписка из приказа о поощрении хранится в личном деле работника.</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2.12. Ответственность сторон трудового договора.</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2.12.1.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вправе применить следующие дисциплинарные взыскания: </w:t>
      </w:r>
    </w:p>
    <w:p w:rsidR="00C84BF1" w:rsidRDefault="00A20965"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замечание;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б) выговор;</w:t>
      </w:r>
    </w:p>
    <w:p w:rsidR="00411EA2"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в) увольнение</w:t>
      </w:r>
      <w:r w:rsidR="00411EA2">
        <w:rPr>
          <w:rFonts w:ascii="Times New Roman" w:hAnsi="Times New Roman" w:cs="Times New Roman"/>
          <w:sz w:val="28"/>
          <w:szCs w:val="28"/>
        </w:rPr>
        <w:t xml:space="preserve"> по соответствующим основаниям</w:t>
      </w:r>
      <w:r w:rsidRPr="006503CD">
        <w:rPr>
          <w:rFonts w:ascii="Times New Roman" w:hAnsi="Times New Roman" w:cs="Times New Roman"/>
          <w:sz w:val="28"/>
          <w:szCs w:val="28"/>
        </w:rPr>
        <w:t xml:space="preserve">.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Дисциплинарными являются случаи увольнения работников, основанные, в соответствии с законом (ТК РФ), на фактах сов</w:t>
      </w:r>
      <w:r w:rsidR="00C84BF1">
        <w:rPr>
          <w:rFonts w:ascii="Times New Roman" w:hAnsi="Times New Roman" w:cs="Times New Roman"/>
          <w:sz w:val="28"/>
          <w:szCs w:val="28"/>
        </w:rPr>
        <w:t xml:space="preserve">ершения работником </w:t>
      </w:r>
      <w:r w:rsidR="00C84BF1">
        <w:rPr>
          <w:rFonts w:ascii="Times New Roman" w:hAnsi="Times New Roman" w:cs="Times New Roman"/>
          <w:sz w:val="28"/>
          <w:szCs w:val="28"/>
        </w:rPr>
        <w:lastRenderedPageBreak/>
        <w:t>виновных про</w:t>
      </w:r>
      <w:r w:rsidRPr="006503CD">
        <w:rPr>
          <w:rFonts w:ascii="Times New Roman" w:hAnsi="Times New Roman" w:cs="Times New Roman"/>
          <w:sz w:val="28"/>
          <w:szCs w:val="28"/>
        </w:rPr>
        <w:t>тивоправных действий или бездействия при исполнении именно трудовых обязанностей по месту работы или при исполнении именно трудовых обязанностей по месту работы или при исполнении задания работодателя в месте фактического исполнения соответствующих обязанностей. Основанием увольнения может служить дисциплинарное нарушение, совершенное в рабочее время или за пределами основного рабочего времени при выполнении сверхурочных работ или работы по совместительству. Дисциплинарное увольнение, предусмотренное п.5 ст</w:t>
      </w:r>
      <w:r w:rsidR="00C84BF1">
        <w:rPr>
          <w:rFonts w:ascii="Times New Roman" w:hAnsi="Times New Roman" w:cs="Times New Roman"/>
          <w:sz w:val="28"/>
          <w:szCs w:val="28"/>
        </w:rPr>
        <w:t>.</w:t>
      </w:r>
      <w:r w:rsidRPr="006503CD">
        <w:rPr>
          <w:rFonts w:ascii="Times New Roman" w:hAnsi="Times New Roman" w:cs="Times New Roman"/>
          <w:sz w:val="28"/>
          <w:szCs w:val="28"/>
        </w:rPr>
        <w:t>81 ТК РФ, применяется с уч</w:t>
      </w:r>
      <w:r w:rsidR="00C84BF1">
        <w:rPr>
          <w:rFonts w:ascii="Times New Roman" w:hAnsi="Times New Roman" w:cs="Times New Roman"/>
          <w:sz w:val="28"/>
          <w:szCs w:val="28"/>
        </w:rPr>
        <w:t>етом мнения профсоюзного органа Техникума</w:t>
      </w:r>
      <w:r w:rsidRPr="006503CD">
        <w:rPr>
          <w:rFonts w:ascii="Times New Roman" w:hAnsi="Times New Roman" w:cs="Times New Roman"/>
          <w:sz w:val="28"/>
          <w:szCs w:val="28"/>
        </w:rPr>
        <w:t>, если увольняемый работник является членом профсоюза работников образования.</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2.12.2. Дисциплинарные взыскания объявляются приказом работодателя. 2.12.3. До применения дисциплинарного взыскания работодатель должен затребовать от работника объяснение в письменной форме. В случае </w:t>
      </w:r>
      <w:proofErr w:type="spellStart"/>
      <w:r w:rsidRPr="006503CD">
        <w:rPr>
          <w:rFonts w:ascii="Times New Roman" w:hAnsi="Times New Roman" w:cs="Times New Roman"/>
          <w:sz w:val="28"/>
          <w:szCs w:val="28"/>
        </w:rPr>
        <w:t>непредоставления</w:t>
      </w:r>
      <w:proofErr w:type="spellEnd"/>
      <w:r w:rsidRPr="006503CD">
        <w:rPr>
          <w:rFonts w:ascii="Times New Roman" w:hAnsi="Times New Roman" w:cs="Times New Roman"/>
          <w:sz w:val="28"/>
          <w:szCs w:val="28"/>
        </w:rPr>
        <w:t xml:space="preserve"> работником указанного объяснения в течение двух рабочих дней, на третий день составляется соответствующий акт (в присутствии не менее двух работников). </w:t>
      </w:r>
      <w:proofErr w:type="spellStart"/>
      <w:r w:rsidRPr="006503CD">
        <w:rPr>
          <w:rFonts w:ascii="Times New Roman" w:hAnsi="Times New Roman" w:cs="Times New Roman"/>
          <w:sz w:val="28"/>
          <w:szCs w:val="28"/>
        </w:rPr>
        <w:t>Непредоставление</w:t>
      </w:r>
      <w:proofErr w:type="spellEnd"/>
      <w:r w:rsidRPr="006503CD">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 Дисциплинарные взыскания применяются не позднее одного месяца со дня обнаружения проступка, не считая времени болезни работника или пребывания работника в отпуске, и не позднее шести месяцев со дня его совершения. За каждый дисциплинарный проступок может быть применено только одно дисциплинарное взыскание. При применении дисциплинарного взыскания должны учитываться тяжесть совершенного проступка, обстоятельства, при которых он был совершен, предшествующая работа и поведение работника.</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2.12.4.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w:t>
      </w:r>
      <w:r w:rsidRPr="006503CD">
        <w:rPr>
          <w:rFonts w:ascii="Times New Roman" w:hAnsi="Times New Roman" w:cs="Times New Roman"/>
          <w:sz w:val="28"/>
          <w:szCs w:val="28"/>
        </w:rPr>
        <w:lastRenderedPageBreak/>
        <w:t xml:space="preserve">соответствующий акт (в присутствии не менее двух работников). Приказ в необходимых случаях </w:t>
      </w:r>
      <w:r w:rsidR="00C84BF1">
        <w:rPr>
          <w:rFonts w:ascii="Times New Roman" w:hAnsi="Times New Roman" w:cs="Times New Roman"/>
          <w:sz w:val="28"/>
          <w:szCs w:val="28"/>
        </w:rPr>
        <w:t>доводится до работников Техникума</w:t>
      </w:r>
      <w:r w:rsidRPr="006503CD">
        <w:rPr>
          <w:rFonts w:ascii="Times New Roman" w:hAnsi="Times New Roman" w:cs="Times New Roman"/>
          <w:sz w:val="28"/>
          <w:szCs w:val="28"/>
        </w:rPr>
        <w:t xml:space="preserve">.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2.12.5.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w:t>
      </w:r>
      <w:r w:rsidR="00A20965">
        <w:rPr>
          <w:rFonts w:ascii="Times New Roman" w:hAnsi="Times New Roman" w:cs="Times New Roman"/>
          <w:sz w:val="28"/>
          <w:szCs w:val="28"/>
        </w:rPr>
        <w:t xml:space="preserve">им дисциплинарного взыскания. </w:t>
      </w:r>
      <w:r w:rsidRPr="006503CD">
        <w:rPr>
          <w:rFonts w:ascii="Times New Roman" w:hAnsi="Times New Roman" w:cs="Times New Roman"/>
          <w:sz w:val="28"/>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трудового коллектива. В течение срока действия дисциплинарного взыскания меры поощрения, указанные в настоящих Правилах, к работнику не применяются.</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2.12.6. Руководители структурных подразделений несут персональную ответственность за состояние трудовой дисциплины в с</w:t>
      </w:r>
      <w:r w:rsidR="00A20965">
        <w:rPr>
          <w:rFonts w:ascii="Times New Roman" w:hAnsi="Times New Roman" w:cs="Times New Roman"/>
          <w:sz w:val="28"/>
          <w:szCs w:val="28"/>
        </w:rPr>
        <w:t xml:space="preserve">труктурных подразделениях. </w:t>
      </w:r>
    </w:p>
    <w:p w:rsidR="00A20965" w:rsidRPr="00C84BF1" w:rsidRDefault="00A20965" w:rsidP="00E5597D">
      <w:pPr>
        <w:spacing w:after="0" w:line="360" w:lineRule="auto"/>
        <w:jc w:val="center"/>
        <w:rPr>
          <w:rFonts w:ascii="Times New Roman" w:hAnsi="Times New Roman" w:cs="Times New Roman"/>
          <w:b/>
          <w:sz w:val="28"/>
          <w:szCs w:val="28"/>
        </w:rPr>
      </w:pPr>
      <w:r w:rsidRPr="00C84BF1">
        <w:rPr>
          <w:rFonts w:ascii="Times New Roman" w:hAnsi="Times New Roman" w:cs="Times New Roman"/>
          <w:b/>
          <w:sz w:val="28"/>
          <w:szCs w:val="28"/>
          <w:lang w:val="en-US"/>
        </w:rPr>
        <w:t>III</w:t>
      </w:r>
      <w:r w:rsidR="00BC6160" w:rsidRPr="00C84BF1">
        <w:rPr>
          <w:rFonts w:ascii="Times New Roman" w:hAnsi="Times New Roman" w:cs="Times New Roman"/>
          <w:b/>
          <w:sz w:val="28"/>
          <w:szCs w:val="28"/>
        </w:rPr>
        <w:t>. ПРАВИЛА ВНУТРЕННЕГО РАС</w:t>
      </w:r>
      <w:r w:rsidR="00C84BF1">
        <w:rPr>
          <w:rFonts w:ascii="Times New Roman" w:hAnsi="Times New Roman" w:cs="Times New Roman"/>
          <w:b/>
          <w:sz w:val="28"/>
          <w:szCs w:val="28"/>
        </w:rPr>
        <w:t>ПОРЯДКА ДЛЯ ОБУЧАЮЩИХСЯ ТЕХНИКУМА</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3.1. Основные права и обязанности </w:t>
      </w:r>
      <w:proofErr w:type="gramStart"/>
      <w:r w:rsidRPr="006503CD">
        <w:rPr>
          <w:rFonts w:ascii="Times New Roman" w:hAnsi="Times New Roman" w:cs="Times New Roman"/>
          <w:sz w:val="28"/>
          <w:szCs w:val="28"/>
        </w:rPr>
        <w:t>обучающихся</w:t>
      </w:r>
      <w:proofErr w:type="gramEnd"/>
      <w:r w:rsidRPr="006503CD">
        <w:rPr>
          <w:rFonts w:ascii="Times New Roman" w:hAnsi="Times New Roman" w:cs="Times New Roman"/>
          <w:sz w:val="28"/>
          <w:szCs w:val="28"/>
        </w:rPr>
        <w:t>.</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3.1.1. Прав</w:t>
      </w:r>
      <w:r w:rsidR="00C84BF1">
        <w:rPr>
          <w:rFonts w:ascii="Times New Roman" w:hAnsi="Times New Roman" w:cs="Times New Roman"/>
          <w:sz w:val="28"/>
          <w:szCs w:val="28"/>
        </w:rPr>
        <w:t>овой статус обучающихся Техникума</w:t>
      </w:r>
      <w:r w:rsidRPr="006503CD">
        <w:rPr>
          <w:rFonts w:ascii="Times New Roman" w:hAnsi="Times New Roman" w:cs="Times New Roman"/>
          <w:sz w:val="28"/>
          <w:szCs w:val="28"/>
        </w:rPr>
        <w:t xml:space="preserve"> устанавливается Федеральным законом «Об образовании в Российской Федерации» от 29 декабря 2012</w:t>
      </w:r>
      <w:r w:rsidR="00C84BF1">
        <w:rPr>
          <w:rFonts w:ascii="Times New Roman" w:hAnsi="Times New Roman" w:cs="Times New Roman"/>
          <w:sz w:val="28"/>
          <w:szCs w:val="28"/>
        </w:rPr>
        <w:t xml:space="preserve"> года № 273-ФЗ, Уставом Техникума</w:t>
      </w:r>
      <w:r w:rsidRPr="006503CD">
        <w:rPr>
          <w:rFonts w:ascii="Times New Roman" w:hAnsi="Times New Roman" w:cs="Times New Roman"/>
          <w:sz w:val="28"/>
          <w:szCs w:val="28"/>
        </w:rPr>
        <w:t>, настоящими Правилами и иными нормативно- правовыми актами, содержащими нормы, касающиеся прав и обязанностей студентов.</w:t>
      </w:r>
    </w:p>
    <w:p w:rsidR="00C84BF1"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3.1.2. </w:t>
      </w:r>
      <w:proofErr w:type="gramStart"/>
      <w:r w:rsidRPr="006503CD">
        <w:rPr>
          <w:rFonts w:ascii="Times New Roman" w:hAnsi="Times New Roman" w:cs="Times New Roman"/>
          <w:sz w:val="28"/>
          <w:szCs w:val="28"/>
        </w:rPr>
        <w:t>Зачисление, перевод с курса на курс, перевод обучающих</w:t>
      </w:r>
      <w:r w:rsidR="00C84BF1">
        <w:rPr>
          <w:rFonts w:ascii="Times New Roman" w:hAnsi="Times New Roman" w:cs="Times New Roman"/>
          <w:sz w:val="28"/>
          <w:szCs w:val="28"/>
        </w:rPr>
        <w:t>ся с одной образо</w:t>
      </w:r>
      <w:r w:rsidRPr="006503CD">
        <w:rPr>
          <w:rFonts w:ascii="Times New Roman" w:hAnsi="Times New Roman" w:cs="Times New Roman"/>
          <w:sz w:val="28"/>
          <w:szCs w:val="28"/>
        </w:rPr>
        <w:t>вательной программы на другую, с одной формы обучения на другую и т.п., а также перевод обучающихся из одного учебного заведения в другое, отчисление и восстановление обучающихся осуществляются в соответствии с действующим федеральным зак</w:t>
      </w:r>
      <w:r w:rsidR="00C84BF1">
        <w:rPr>
          <w:rFonts w:ascii="Times New Roman" w:hAnsi="Times New Roman" w:cs="Times New Roman"/>
          <w:sz w:val="28"/>
          <w:szCs w:val="28"/>
        </w:rPr>
        <w:t>онодательством, Уставом Техникума</w:t>
      </w:r>
      <w:r w:rsidRPr="006503CD">
        <w:rPr>
          <w:rFonts w:ascii="Times New Roman" w:hAnsi="Times New Roman" w:cs="Times New Roman"/>
          <w:sz w:val="28"/>
          <w:szCs w:val="28"/>
        </w:rPr>
        <w:t xml:space="preserve">, соответствующими положениями и </w:t>
      </w:r>
      <w:r w:rsidR="00C84BF1">
        <w:rPr>
          <w:rFonts w:ascii="Times New Roman" w:hAnsi="Times New Roman" w:cs="Times New Roman"/>
          <w:sz w:val="28"/>
          <w:szCs w:val="28"/>
        </w:rPr>
        <w:t>иными локальными актами Техникума</w:t>
      </w:r>
      <w:r w:rsidRPr="006503CD">
        <w:rPr>
          <w:rFonts w:ascii="Times New Roman" w:hAnsi="Times New Roman" w:cs="Times New Roman"/>
          <w:sz w:val="28"/>
          <w:szCs w:val="28"/>
        </w:rPr>
        <w:t xml:space="preserve"> и оформляются приказами директора. </w:t>
      </w:r>
      <w:proofErr w:type="gramEnd"/>
    </w:p>
    <w:p w:rsidR="00A20965" w:rsidRDefault="00C84BF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3.1.3. Приказы директора</w:t>
      </w:r>
      <w:r w:rsidR="00BC6160" w:rsidRPr="006503CD">
        <w:rPr>
          <w:rFonts w:ascii="Times New Roman" w:hAnsi="Times New Roman" w:cs="Times New Roman"/>
          <w:sz w:val="28"/>
          <w:szCs w:val="28"/>
        </w:rPr>
        <w:t xml:space="preserve"> объявляются обучающимся учебной частью в недельный срок со дня подписания, а надлежаще заверенные выписки из них подшиваются в личные дела.</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6503CD">
        <w:rPr>
          <w:rFonts w:ascii="Times New Roman" w:hAnsi="Times New Roman" w:cs="Times New Roman"/>
          <w:sz w:val="28"/>
          <w:szCs w:val="28"/>
        </w:rPr>
        <w:t>обучающихся</w:t>
      </w:r>
      <w:proofErr w:type="gramEnd"/>
      <w:r w:rsidRPr="006503CD">
        <w:rPr>
          <w:rFonts w:ascii="Times New Roman" w:hAnsi="Times New Roman" w:cs="Times New Roman"/>
          <w:sz w:val="28"/>
          <w:szCs w:val="28"/>
        </w:rPr>
        <w:t>.</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3.1.5. Государственная (итоговая) аттестация выпускника Колледжа является обязательной и осуществляется после освоения образовательной программы в полном объеме. Государственная (итоговая) аттестация выпускника Колледжа осуществляется государственной аттестационной комиссией в порядке, установленном законодательст</w:t>
      </w:r>
      <w:r w:rsidR="00A20965">
        <w:rPr>
          <w:rFonts w:ascii="Times New Roman" w:hAnsi="Times New Roman" w:cs="Times New Roman"/>
          <w:sz w:val="28"/>
          <w:szCs w:val="28"/>
        </w:rPr>
        <w:t xml:space="preserve">вом Российской Федерации.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Для лиц, проходивших профессиональное обучение, обучение завершается итоговой аттестацией в форме квалификационного экзамена.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3.1.6. Выпускникам, освоившим соответствующую образовательную программу в полном объеме и прошедшим государственную итоговую атте</w:t>
      </w:r>
      <w:r w:rsidR="0074507B">
        <w:rPr>
          <w:rFonts w:ascii="Times New Roman" w:hAnsi="Times New Roman" w:cs="Times New Roman"/>
          <w:sz w:val="28"/>
          <w:szCs w:val="28"/>
        </w:rPr>
        <w:t>стацию, выдаются документы об</w:t>
      </w:r>
      <w:r w:rsidRPr="006503CD">
        <w:rPr>
          <w:rFonts w:ascii="Times New Roman" w:hAnsi="Times New Roman" w:cs="Times New Roman"/>
          <w:sz w:val="28"/>
          <w:szCs w:val="28"/>
        </w:rPr>
        <w:t xml:space="preserve"> образовании и о квалификации, образцы которых самостоя</w:t>
      </w:r>
      <w:r w:rsidR="00C84BF1">
        <w:rPr>
          <w:rFonts w:ascii="Times New Roman" w:hAnsi="Times New Roman" w:cs="Times New Roman"/>
          <w:sz w:val="28"/>
          <w:szCs w:val="28"/>
        </w:rPr>
        <w:t>тельно устанавливаются Техникумом</w:t>
      </w:r>
      <w:r w:rsidRPr="006503CD">
        <w:rPr>
          <w:rFonts w:ascii="Times New Roman" w:hAnsi="Times New Roman" w:cs="Times New Roman"/>
          <w:sz w:val="28"/>
          <w:szCs w:val="28"/>
        </w:rPr>
        <w:t xml:space="preserve">.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3.1.7. </w:t>
      </w:r>
      <w:proofErr w:type="gramStart"/>
      <w:r w:rsidRPr="006503CD">
        <w:rPr>
          <w:rFonts w:ascii="Times New Roman" w:hAnsi="Times New Roman" w:cs="Times New Roman"/>
          <w:sz w:val="28"/>
          <w:szCs w:val="28"/>
        </w:rPr>
        <w:t>Выпускникам</w:t>
      </w:r>
      <w:proofErr w:type="gramEnd"/>
      <w:r w:rsidRPr="006503CD">
        <w:rPr>
          <w:rFonts w:ascii="Times New Roman" w:hAnsi="Times New Roman" w:cs="Times New Roman"/>
          <w:sz w:val="28"/>
          <w:szCs w:val="28"/>
        </w:rPr>
        <w:t xml:space="preserve"> освоившим образовательную программу среднего профессионального образования и прошедшим государственную итоговую аттестацию, выдается диплом государственного образца.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3.1.8.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w:t>
      </w:r>
      <w:r w:rsidR="00C84BF1">
        <w:rPr>
          <w:rFonts w:ascii="Times New Roman" w:hAnsi="Times New Roman" w:cs="Times New Roman"/>
          <w:sz w:val="28"/>
          <w:szCs w:val="28"/>
        </w:rPr>
        <w:t xml:space="preserve"> и (или) отчисленным из Техникума</w:t>
      </w:r>
      <w:r w:rsidRPr="006503CD">
        <w:rPr>
          <w:rFonts w:ascii="Times New Roman" w:hAnsi="Times New Roman" w:cs="Times New Roman"/>
          <w:sz w:val="28"/>
          <w:szCs w:val="28"/>
        </w:rPr>
        <w:t xml:space="preserve">, выдается справка об обучении или о периоде </w:t>
      </w:r>
      <w:proofErr w:type="gramStart"/>
      <w:r w:rsidRPr="006503CD">
        <w:rPr>
          <w:rFonts w:ascii="Times New Roman" w:hAnsi="Times New Roman" w:cs="Times New Roman"/>
          <w:sz w:val="28"/>
          <w:szCs w:val="28"/>
        </w:rPr>
        <w:t>обучения по образцу</w:t>
      </w:r>
      <w:proofErr w:type="gramEnd"/>
      <w:r w:rsidRPr="006503CD">
        <w:rPr>
          <w:rFonts w:ascii="Times New Roman" w:hAnsi="Times New Roman" w:cs="Times New Roman"/>
          <w:sz w:val="28"/>
          <w:szCs w:val="28"/>
        </w:rPr>
        <w:t>, самостоят</w:t>
      </w:r>
      <w:r w:rsidR="00C84BF1">
        <w:rPr>
          <w:rFonts w:ascii="Times New Roman" w:hAnsi="Times New Roman" w:cs="Times New Roman"/>
          <w:sz w:val="28"/>
          <w:szCs w:val="28"/>
        </w:rPr>
        <w:t>ельно устанавливаемому Техникумом</w:t>
      </w:r>
      <w:r w:rsidRPr="006503CD">
        <w:rPr>
          <w:rFonts w:ascii="Times New Roman" w:hAnsi="Times New Roman" w:cs="Times New Roman"/>
          <w:sz w:val="28"/>
          <w:szCs w:val="28"/>
        </w:rPr>
        <w:t xml:space="preserve">.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3.1.9. Обучающимся предоставляются меры социальной поддержки и стимулирования в порядке, установленном федеральным и республиканским законодательством, в том числе: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lastRenderedPageBreak/>
        <w:t>1) обеспечение питанием в случаях и в порядке, которые установлены законодательством Российской Федерации и Республики Алтай;</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2) обеспечение местами в общежитии; </w:t>
      </w:r>
    </w:p>
    <w:p w:rsidR="00A20965" w:rsidRDefault="00C84BF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BC6160" w:rsidRPr="006503CD">
        <w:rPr>
          <w:rFonts w:ascii="Times New Roman" w:hAnsi="Times New Roman" w:cs="Times New Roman"/>
          <w:sz w:val="28"/>
          <w:szCs w:val="28"/>
        </w:rPr>
        <w:t>) получение стипендий, материальной помощи и других денежных выплат, предусмотренных законодательством об образовании.</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3.1.10. Студенты, обучающиеся по очной форме обучения и получающие образование за счет бюджетных ассигнований, обеспечиваются стипендиями в порядке, установленном законодательством Российской Федерации и Республики Алтай. Стипендии назначаются в соо</w:t>
      </w:r>
      <w:r w:rsidR="00066341">
        <w:rPr>
          <w:rFonts w:ascii="Times New Roman" w:hAnsi="Times New Roman" w:cs="Times New Roman"/>
          <w:sz w:val="28"/>
          <w:szCs w:val="28"/>
        </w:rPr>
        <w:t xml:space="preserve">тветствии с положением Техникума </w:t>
      </w:r>
      <w:r w:rsidRPr="006503CD">
        <w:rPr>
          <w:rFonts w:ascii="Times New Roman" w:hAnsi="Times New Roman" w:cs="Times New Roman"/>
          <w:sz w:val="28"/>
          <w:szCs w:val="28"/>
        </w:rPr>
        <w:t>«О порядке назначения и выплаты стипендий и оказания других форм материальной поддержки студентам, обучающ</w:t>
      </w:r>
      <w:r w:rsidR="00066341">
        <w:rPr>
          <w:rFonts w:ascii="Times New Roman" w:hAnsi="Times New Roman" w:cs="Times New Roman"/>
          <w:sz w:val="28"/>
          <w:szCs w:val="28"/>
        </w:rPr>
        <w:t>имся по очной форме обучения в АПОУ РА «МСХТ</w:t>
      </w:r>
      <w:r w:rsidRPr="006503CD">
        <w:rPr>
          <w:rFonts w:ascii="Times New Roman" w:hAnsi="Times New Roman" w:cs="Times New Roman"/>
          <w:sz w:val="28"/>
          <w:szCs w:val="28"/>
        </w:rPr>
        <w:t>».</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3.1.11. Жилые места в общежитии предоставляются нуждающимся в жилой площади обучающимся по очной форме обучения в порядке, устан</w:t>
      </w:r>
      <w:r w:rsidR="00066341">
        <w:rPr>
          <w:rFonts w:ascii="Times New Roman" w:hAnsi="Times New Roman" w:cs="Times New Roman"/>
          <w:sz w:val="28"/>
          <w:szCs w:val="28"/>
        </w:rPr>
        <w:t>овленном соответствующим положением "Об общежитии в АПОУ РА "МСХТ"</w:t>
      </w:r>
      <w:proofErr w:type="gramStart"/>
      <w:r w:rsidR="00066341">
        <w:rPr>
          <w:rFonts w:ascii="Times New Roman" w:hAnsi="Times New Roman" w:cs="Times New Roman"/>
          <w:sz w:val="28"/>
          <w:szCs w:val="28"/>
        </w:rPr>
        <w:t xml:space="preserve"> </w:t>
      </w:r>
      <w:r w:rsidRPr="006503CD">
        <w:rPr>
          <w:rFonts w:ascii="Times New Roman" w:hAnsi="Times New Roman" w:cs="Times New Roman"/>
          <w:sz w:val="28"/>
          <w:szCs w:val="28"/>
        </w:rPr>
        <w:t>.</w:t>
      </w:r>
      <w:proofErr w:type="gramEnd"/>
      <w:r w:rsidRPr="006503CD">
        <w:rPr>
          <w:rFonts w:ascii="Times New Roman" w:hAnsi="Times New Roman" w:cs="Times New Roman"/>
          <w:sz w:val="28"/>
          <w:szCs w:val="28"/>
        </w:rPr>
        <w:t xml:space="preserve"> </w:t>
      </w:r>
    </w:p>
    <w:p w:rsidR="00A20965"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3.1.12. Основанием для отказа </w:t>
      </w:r>
      <w:r w:rsidR="00BC6160" w:rsidRPr="006503CD">
        <w:rPr>
          <w:rFonts w:ascii="Times New Roman" w:hAnsi="Times New Roman" w:cs="Times New Roman"/>
          <w:sz w:val="28"/>
          <w:szCs w:val="28"/>
        </w:rPr>
        <w:t xml:space="preserve"> в предоставлении жилого места в общежитии может быть только отсутствие свободных жилых мест. </w:t>
      </w:r>
    </w:p>
    <w:p w:rsidR="00066341"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3.1.13</w:t>
      </w:r>
      <w:r w:rsidR="00BC6160" w:rsidRPr="006503CD">
        <w:rPr>
          <w:rFonts w:ascii="Times New Roman" w:hAnsi="Times New Roman" w:cs="Times New Roman"/>
          <w:sz w:val="28"/>
          <w:szCs w:val="28"/>
        </w:rPr>
        <w:t xml:space="preserve">. Размер платы за пользование жилым помещением и коммунальные услуги в общежитии для </w:t>
      </w:r>
      <w:proofErr w:type="gramStart"/>
      <w:r w:rsidR="00BC6160" w:rsidRPr="006503CD">
        <w:rPr>
          <w:rFonts w:ascii="Times New Roman" w:hAnsi="Times New Roman" w:cs="Times New Roman"/>
          <w:sz w:val="28"/>
          <w:szCs w:val="28"/>
        </w:rPr>
        <w:t>обучающихся</w:t>
      </w:r>
      <w:proofErr w:type="gramEnd"/>
      <w:r w:rsidR="00BC6160" w:rsidRPr="006503CD">
        <w:rPr>
          <w:rFonts w:ascii="Times New Roman" w:hAnsi="Times New Roman" w:cs="Times New Roman"/>
          <w:sz w:val="28"/>
          <w:szCs w:val="28"/>
        </w:rPr>
        <w:t xml:space="preserve"> определяется соответствующи</w:t>
      </w:r>
      <w:r w:rsidR="00A20965">
        <w:rPr>
          <w:rFonts w:ascii="Times New Roman" w:hAnsi="Times New Roman" w:cs="Times New Roman"/>
          <w:sz w:val="28"/>
          <w:szCs w:val="28"/>
        </w:rPr>
        <w:t xml:space="preserve">м локальным нормативным актом </w:t>
      </w:r>
      <w:r>
        <w:rPr>
          <w:rFonts w:ascii="Times New Roman" w:hAnsi="Times New Roman" w:cs="Times New Roman"/>
          <w:sz w:val="28"/>
          <w:szCs w:val="28"/>
        </w:rPr>
        <w:t>Техникума.</w:t>
      </w:r>
    </w:p>
    <w:p w:rsidR="0074507B"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3.1.15.Обучающимся предоставляются академические права, установленные статьей 34 Федерального Закона «Об образовании в Российской Федерации, в том числе на: получение дополнительных (в том числе платных) образовательных услуг (на основе договора);</w:t>
      </w:r>
    </w:p>
    <w:p w:rsidR="00066341"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w:t>
      </w:r>
      <w:r w:rsidR="00066341">
        <w:rPr>
          <w:rFonts w:ascii="Times New Roman" w:hAnsi="Times New Roman" w:cs="Times New Roman"/>
          <w:sz w:val="28"/>
          <w:szCs w:val="28"/>
        </w:rPr>
        <w:t xml:space="preserve">- </w:t>
      </w:r>
      <w:r w:rsidRPr="006503CD">
        <w:rPr>
          <w:rFonts w:ascii="Times New Roman" w:hAnsi="Times New Roman" w:cs="Times New Roman"/>
          <w:sz w:val="28"/>
          <w:szCs w:val="28"/>
        </w:rPr>
        <w:t>бесплатное пользование библиотечно-информационными ресурсами библиотеки, учебно-производственными, культурно-спортивными базами Колледжа;</w:t>
      </w:r>
    </w:p>
    <w:p w:rsidR="00066341"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участие в управлении Техникума</w:t>
      </w:r>
      <w:r w:rsidR="00BC6160" w:rsidRPr="006503CD">
        <w:rPr>
          <w:rFonts w:ascii="Times New Roman" w:hAnsi="Times New Roman" w:cs="Times New Roman"/>
          <w:sz w:val="28"/>
          <w:szCs w:val="28"/>
        </w:rPr>
        <w:t xml:space="preserve"> в соответствии с порядком, установленным настоящим Уставом и локальными нормативными актами </w:t>
      </w:r>
      <w:r>
        <w:rPr>
          <w:rFonts w:ascii="Times New Roman" w:hAnsi="Times New Roman" w:cs="Times New Roman"/>
          <w:sz w:val="28"/>
          <w:szCs w:val="28"/>
        </w:rPr>
        <w:t>Техникума</w:t>
      </w:r>
      <w:r w:rsidR="00BC6160" w:rsidRPr="006503CD">
        <w:rPr>
          <w:rFonts w:ascii="Times New Roman" w:hAnsi="Times New Roman" w:cs="Times New Roman"/>
          <w:sz w:val="28"/>
          <w:szCs w:val="28"/>
        </w:rPr>
        <w:t xml:space="preserve">; </w:t>
      </w:r>
    </w:p>
    <w:p w:rsidR="0074507B"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6160" w:rsidRPr="006503CD">
        <w:rPr>
          <w:rFonts w:ascii="Times New Roman" w:hAnsi="Times New Roman" w:cs="Times New Roman"/>
          <w:sz w:val="28"/>
          <w:szCs w:val="28"/>
        </w:rPr>
        <w:t>посещение меропри</w:t>
      </w:r>
      <w:r>
        <w:rPr>
          <w:rFonts w:ascii="Times New Roman" w:hAnsi="Times New Roman" w:cs="Times New Roman"/>
          <w:sz w:val="28"/>
          <w:szCs w:val="28"/>
        </w:rPr>
        <w:t xml:space="preserve">ятий, предусмотренных в Техникуме, </w:t>
      </w:r>
      <w:r w:rsidR="00BC6160" w:rsidRPr="006503CD">
        <w:rPr>
          <w:rFonts w:ascii="Times New Roman" w:hAnsi="Times New Roman" w:cs="Times New Roman"/>
          <w:sz w:val="28"/>
          <w:szCs w:val="28"/>
        </w:rPr>
        <w:t xml:space="preserve"> календарным учебным графиком и планом воспитательной работы;</w:t>
      </w:r>
    </w:p>
    <w:p w:rsidR="0074507B"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C6160" w:rsidRPr="006503CD">
        <w:rPr>
          <w:rFonts w:ascii="Times New Roman" w:hAnsi="Times New Roman" w:cs="Times New Roman"/>
          <w:sz w:val="28"/>
          <w:szCs w:val="28"/>
        </w:rPr>
        <w:t xml:space="preserve"> свободу совести, информации, свободное выражение собственных взглядов и убеждений; </w:t>
      </w:r>
    </w:p>
    <w:p w:rsidR="0074507B"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 xml:space="preserve">вступление в различные объединения, движения, не запрещенные законом; </w:t>
      </w:r>
      <w:r>
        <w:rPr>
          <w:rFonts w:ascii="Times New Roman" w:hAnsi="Times New Roman" w:cs="Times New Roman"/>
          <w:sz w:val="28"/>
          <w:szCs w:val="28"/>
        </w:rPr>
        <w:t xml:space="preserve">- </w:t>
      </w:r>
      <w:r w:rsidR="00BC6160" w:rsidRPr="006503CD">
        <w:rPr>
          <w:rFonts w:ascii="Times New Roman" w:hAnsi="Times New Roman" w:cs="Times New Roman"/>
          <w:sz w:val="28"/>
          <w:szCs w:val="28"/>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74507B"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66341"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4507B"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C6160" w:rsidRPr="006503CD">
        <w:rPr>
          <w:rFonts w:ascii="Times New Roman" w:hAnsi="Times New Roman" w:cs="Times New Roman"/>
          <w:sz w:val="28"/>
          <w:szCs w:val="28"/>
        </w:rPr>
        <w:t xml:space="preserve">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066341"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 xml:space="preserve">перевод в другое образовательное учреждение, реализующее образовательную программу среднего профессионального образования, при согласии последнего; стипендию, поощрение и другие формы социальной поддержки </w:t>
      </w:r>
      <w:proofErr w:type="gramStart"/>
      <w:r w:rsidR="00BC6160" w:rsidRPr="006503CD">
        <w:rPr>
          <w:rFonts w:ascii="Times New Roman" w:hAnsi="Times New Roman" w:cs="Times New Roman"/>
          <w:sz w:val="28"/>
          <w:szCs w:val="28"/>
        </w:rPr>
        <w:t>обучающихся</w:t>
      </w:r>
      <w:proofErr w:type="gramEnd"/>
      <w:r w:rsidR="00BC6160" w:rsidRPr="006503CD">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 локальными актами Колледжа; </w:t>
      </w:r>
    </w:p>
    <w:p w:rsidR="0074507B"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C6160" w:rsidRPr="006503CD">
        <w:rPr>
          <w:rFonts w:ascii="Times New Roman" w:hAnsi="Times New Roman" w:cs="Times New Roman"/>
          <w:sz w:val="28"/>
          <w:szCs w:val="28"/>
        </w:rPr>
        <w:t xml:space="preserve"> отсрочку от призыва на военную </w:t>
      </w:r>
      <w:proofErr w:type="gramStart"/>
      <w:r w:rsidR="00BC6160" w:rsidRPr="006503CD">
        <w:rPr>
          <w:rFonts w:ascii="Times New Roman" w:hAnsi="Times New Roman" w:cs="Times New Roman"/>
          <w:sz w:val="28"/>
          <w:szCs w:val="28"/>
        </w:rPr>
        <w:t>службу</w:t>
      </w:r>
      <w:proofErr w:type="gramEnd"/>
      <w:r w:rsidR="00BC6160" w:rsidRPr="006503CD">
        <w:rPr>
          <w:rFonts w:ascii="Times New Roman" w:hAnsi="Times New Roman" w:cs="Times New Roman"/>
          <w:sz w:val="28"/>
          <w:szCs w:val="28"/>
        </w:rPr>
        <w:t xml:space="preserve"> предоставляемую в соответствии с Федеральным Законом от 28 марта 1998 года № 53-ФЗ «О воинской обязанности и военной службе»; </w:t>
      </w:r>
    </w:p>
    <w:p w:rsidR="00066341"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lastRenderedPageBreak/>
        <w:t>получе</w:t>
      </w:r>
      <w:r w:rsidR="00066341">
        <w:rPr>
          <w:rFonts w:ascii="Times New Roman" w:hAnsi="Times New Roman" w:cs="Times New Roman"/>
          <w:sz w:val="28"/>
          <w:szCs w:val="28"/>
        </w:rPr>
        <w:t>ние медицинских услуг в Техникуме</w:t>
      </w:r>
      <w:r w:rsidRPr="006503CD">
        <w:rPr>
          <w:rFonts w:ascii="Times New Roman" w:hAnsi="Times New Roman" w:cs="Times New Roman"/>
          <w:sz w:val="28"/>
          <w:szCs w:val="28"/>
        </w:rPr>
        <w:t xml:space="preserve"> в специальном помещении с соответствующими условиями; </w:t>
      </w:r>
    </w:p>
    <w:p w:rsidR="00A20965" w:rsidRPr="00861BBC"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 xml:space="preserve">создание студенческих отрядов, представляющих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066341"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3.1.16. Обучающиеся имеют также иные права, определен</w:t>
      </w:r>
      <w:r w:rsidR="00066341">
        <w:rPr>
          <w:rFonts w:ascii="Times New Roman" w:hAnsi="Times New Roman" w:cs="Times New Roman"/>
          <w:sz w:val="28"/>
          <w:szCs w:val="28"/>
        </w:rPr>
        <w:t>ные действующим феде</w:t>
      </w:r>
      <w:r w:rsidRPr="006503CD">
        <w:rPr>
          <w:rFonts w:ascii="Times New Roman" w:hAnsi="Times New Roman" w:cs="Times New Roman"/>
          <w:sz w:val="28"/>
          <w:szCs w:val="28"/>
        </w:rPr>
        <w:t>ральным зак</w:t>
      </w:r>
      <w:r w:rsidR="00066341">
        <w:rPr>
          <w:rFonts w:ascii="Times New Roman" w:hAnsi="Times New Roman" w:cs="Times New Roman"/>
          <w:sz w:val="28"/>
          <w:szCs w:val="28"/>
        </w:rPr>
        <w:t>онодательством, Уставом Техникума</w:t>
      </w:r>
      <w:r w:rsidRPr="006503CD">
        <w:rPr>
          <w:rFonts w:ascii="Times New Roman" w:hAnsi="Times New Roman" w:cs="Times New Roman"/>
          <w:sz w:val="28"/>
          <w:szCs w:val="28"/>
        </w:rPr>
        <w:t xml:space="preserve"> и </w:t>
      </w:r>
      <w:r w:rsidR="00066341">
        <w:rPr>
          <w:rFonts w:ascii="Times New Roman" w:hAnsi="Times New Roman" w:cs="Times New Roman"/>
          <w:sz w:val="28"/>
          <w:szCs w:val="28"/>
        </w:rPr>
        <w:t>иными локальными актами Техникума</w:t>
      </w:r>
      <w:r w:rsidRPr="006503CD">
        <w:rPr>
          <w:rFonts w:ascii="Times New Roman" w:hAnsi="Times New Roman" w:cs="Times New Roman"/>
          <w:sz w:val="28"/>
          <w:szCs w:val="28"/>
        </w:rPr>
        <w:t xml:space="preserve"> для </w:t>
      </w:r>
      <w:proofErr w:type="gramStart"/>
      <w:r w:rsidRPr="006503CD">
        <w:rPr>
          <w:rFonts w:ascii="Times New Roman" w:hAnsi="Times New Roman" w:cs="Times New Roman"/>
          <w:sz w:val="28"/>
          <w:szCs w:val="28"/>
        </w:rPr>
        <w:t>обучающихся</w:t>
      </w:r>
      <w:proofErr w:type="gramEnd"/>
      <w:r w:rsidRPr="006503CD">
        <w:rPr>
          <w:rFonts w:ascii="Times New Roman" w:hAnsi="Times New Roman" w:cs="Times New Roman"/>
          <w:sz w:val="28"/>
          <w:szCs w:val="28"/>
        </w:rPr>
        <w:t xml:space="preserve"> соответствующей формы обучения. </w:t>
      </w:r>
      <w:r w:rsidR="00066341">
        <w:rPr>
          <w:rFonts w:ascii="Times New Roman" w:hAnsi="Times New Roman" w:cs="Times New Roman"/>
          <w:sz w:val="28"/>
          <w:szCs w:val="28"/>
        </w:rPr>
        <w:t>3.1.17</w:t>
      </w:r>
      <w:r w:rsidRPr="006503CD">
        <w:rPr>
          <w:rFonts w:ascii="Times New Roman" w:hAnsi="Times New Roman" w:cs="Times New Roman"/>
          <w:sz w:val="28"/>
          <w:szCs w:val="28"/>
        </w:rPr>
        <w:t xml:space="preserve">. Обучающиеся обязаны: </w:t>
      </w:r>
    </w:p>
    <w:p w:rsidR="00A20965"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20965"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C6160" w:rsidRPr="006503CD">
        <w:rPr>
          <w:rFonts w:ascii="Times New Roman" w:hAnsi="Times New Roman" w:cs="Times New Roman"/>
          <w:sz w:val="28"/>
          <w:szCs w:val="28"/>
        </w:rPr>
        <w:t xml:space="preserve"> выпо</w:t>
      </w:r>
      <w:r>
        <w:rPr>
          <w:rFonts w:ascii="Times New Roman" w:hAnsi="Times New Roman" w:cs="Times New Roman"/>
          <w:sz w:val="28"/>
          <w:szCs w:val="28"/>
        </w:rPr>
        <w:t>лнять требования Устава Техникума</w:t>
      </w:r>
      <w:r w:rsidR="00BC6160" w:rsidRPr="006503CD">
        <w:rPr>
          <w:rFonts w:ascii="Times New Roman" w:hAnsi="Times New Roman" w:cs="Times New Roman"/>
          <w:sz w:val="28"/>
          <w:szCs w:val="28"/>
        </w:rPr>
        <w:t>, осуществляющей образовательную деятельность,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образовательного процесса;</w:t>
      </w:r>
    </w:p>
    <w:p w:rsidR="00A20965"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C6160" w:rsidRPr="006503CD">
        <w:rPr>
          <w:rFonts w:ascii="Times New Roman" w:hAnsi="Times New Roman" w:cs="Times New Roman"/>
          <w:sz w:val="28"/>
          <w:szCs w:val="28"/>
        </w:rPr>
        <w:t xml:space="preserve"> заботиться о сохранении и об укреплении своего здоровья, стремиться к нравственному, духовному и физическому развитию, самосовершенствованию; </w:t>
      </w:r>
    </w:p>
    <w:p w:rsidR="00A20965" w:rsidRDefault="00066341" w:rsidP="00E559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вставать при входе в аудиторию преподавателей, мастеров производственного обуч</w:t>
      </w:r>
      <w:r w:rsidR="00A20965">
        <w:rPr>
          <w:rFonts w:ascii="Times New Roman" w:hAnsi="Times New Roman" w:cs="Times New Roman"/>
          <w:sz w:val="28"/>
          <w:szCs w:val="28"/>
        </w:rPr>
        <w:t>ения, руко</w:t>
      </w:r>
      <w:r>
        <w:rPr>
          <w:rFonts w:ascii="Times New Roman" w:hAnsi="Times New Roman" w:cs="Times New Roman"/>
          <w:sz w:val="28"/>
          <w:szCs w:val="28"/>
        </w:rPr>
        <w:t>водителей Техникума</w:t>
      </w:r>
      <w:r w:rsidR="00A20965">
        <w:rPr>
          <w:rFonts w:ascii="Times New Roman" w:hAnsi="Times New Roman" w:cs="Times New Roman"/>
          <w:sz w:val="28"/>
          <w:szCs w:val="28"/>
        </w:rPr>
        <w:t xml:space="preserve">; </w:t>
      </w:r>
    </w:p>
    <w:p w:rsidR="00066341"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lastRenderedPageBreak/>
        <w:t xml:space="preserve"> уважать честь и достоинство других о</w:t>
      </w:r>
      <w:r w:rsidR="00066341">
        <w:rPr>
          <w:rFonts w:ascii="Times New Roman" w:hAnsi="Times New Roman" w:cs="Times New Roman"/>
          <w:sz w:val="28"/>
          <w:szCs w:val="28"/>
        </w:rPr>
        <w:t>бучающихся и работников Техникума</w:t>
      </w:r>
      <w:r w:rsidRPr="006503CD">
        <w:rPr>
          <w:rFonts w:ascii="Times New Roman" w:hAnsi="Times New Roman" w:cs="Times New Roman"/>
          <w:sz w:val="28"/>
          <w:szCs w:val="28"/>
        </w:rPr>
        <w:t xml:space="preserve">, не создавать препятствий для получения образования другими обучающимися; </w:t>
      </w:r>
    </w:p>
    <w:p w:rsidR="00A20965"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бережно</w:t>
      </w:r>
      <w:r>
        <w:rPr>
          <w:rFonts w:ascii="Times New Roman" w:hAnsi="Times New Roman" w:cs="Times New Roman"/>
          <w:sz w:val="28"/>
          <w:szCs w:val="28"/>
        </w:rPr>
        <w:t xml:space="preserve"> относиться к имуществу Техникума</w:t>
      </w:r>
      <w:r w:rsidR="00BC6160" w:rsidRPr="006503CD">
        <w:rPr>
          <w:rFonts w:ascii="Times New Roman" w:hAnsi="Times New Roman" w:cs="Times New Roman"/>
          <w:sz w:val="28"/>
          <w:szCs w:val="28"/>
        </w:rPr>
        <w:t>;</w:t>
      </w:r>
    </w:p>
    <w:p w:rsidR="00066341"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C6160" w:rsidRPr="006503CD">
        <w:rPr>
          <w:rFonts w:ascii="Times New Roman" w:hAnsi="Times New Roman" w:cs="Times New Roman"/>
          <w:sz w:val="28"/>
          <w:szCs w:val="28"/>
        </w:rPr>
        <w:t xml:space="preserve"> собл</w:t>
      </w:r>
      <w:r>
        <w:rPr>
          <w:rFonts w:ascii="Times New Roman" w:hAnsi="Times New Roman" w:cs="Times New Roman"/>
          <w:sz w:val="28"/>
          <w:szCs w:val="28"/>
        </w:rPr>
        <w:t>юдать требования Устава Техникума</w:t>
      </w:r>
      <w:r w:rsidR="00BC6160" w:rsidRPr="006503CD">
        <w:rPr>
          <w:rFonts w:ascii="Times New Roman" w:hAnsi="Times New Roman" w:cs="Times New Roman"/>
          <w:sz w:val="28"/>
          <w:szCs w:val="28"/>
        </w:rPr>
        <w:t xml:space="preserve"> настоящих Правил и Правил проживания в общежитии;</w:t>
      </w:r>
    </w:p>
    <w:p w:rsidR="00066341"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C6160" w:rsidRPr="006503CD">
        <w:rPr>
          <w:rFonts w:ascii="Times New Roman" w:hAnsi="Times New Roman" w:cs="Times New Roman"/>
          <w:sz w:val="28"/>
          <w:szCs w:val="28"/>
        </w:rPr>
        <w:t xml:space="preserve"> быть дисциплинирова</w:t>
      </w:r>
      <w:r>
        <w:rPr>
          <w:rFonts w:ascii="Times New Roman" w:hAnsi="Times New Roman" w:cs="Times New Roman"/>
          <w:sz w:val="28"/>
          <w:szCs w:val="28"/>
        </w:rPr>
        <w:t>нными и опрятными как в Техникуме</w:t>
      </w:r>
      <w:r w:rsidR="00BC6160" w:rsidRPr="006503CD">
        <w:rPr>
          <w:rFonts w:ascii="Times New Roman" w:hAnsi="Times New Roman" w:cs="Times New Roman"/>
          <w:sz w:val="28"/>
          <w:szCs w:val="28"/>
        </w:rPr>
        <w:t xml:space="preserve">, так и в общественных местах; </w:t>
      </w:r>
    </w:p>
    <w:p w:rsidR="00A20965"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возмещать ущерб</w:t>
      </w:r>
      <w:r>
        <w:rPr>
          <w:rFonts w:ascii="Times New Roman" w:hAnsi="Times New Roman" w:cs="Times New Roman"/>
          <w:sz w:val="28"/>
          <w:szCs w:val="28"/>
        </w:rPr>
        <w:t xml:space="preserve">, причиненный имуществу Техникума </w:t>
      </w:r>
      <w:r w:rsidR="00BC6160" w:rsidRPr="006503CD">
        <w:rPr>
          <w:rFonts w:ascii="Times New Roman" w:hAnsi="Times New Roman" w:cs="Times New Roman"/>
          <w:sz w:val="28"/>
          <w:szCs w:val="28"/>
        </w:rPr>
        <w:t xml:space="preserve"> или третьих лиц; соблюдать установленные требования к внешнему виду (одежде). Обучающиеся могут </w:t>
      </w:r>
      <w:proofErr w:type="gramStart"/>
      <w:r w:rsidR="00BC6160" w:rsidRPr="006503CD">
        <w:rPr>
          <w:rFonts w:ascii="Times New Roman" w:hAnsi="Times New Roman" w:cs="Times New Roman"/>
          <w:sz w:val="28"/>
          <w:szCs w:val="28"/>
        </w:rPr>
        <w:t>нести иные обязанности</w:t>
      </w:r>
      <w:proofErr w:type="gramEnd"/>
      <w:r w:rsidR="00BC6160" w:rsidRPr="006503CD">
        <w:rPr>
          <w:rFonts w:ascii="Times New Roman" w:hAnsi="Times New Roman" w:cs="Times New Roman"/>
          <w:sz w:val="28"/>
          <w:szCs w:val="28"/>
        </w:rPr>
        <w:t>, возлагаемые на них действующим федеральным зак</w:t>
      </w:r>
      <w:r>
        <w:rPr>
          <w:rFonts w:ascii="Times New Roman" w:hAnsi="Times New Roman" w:cs="Times New Roman"/>
          <w:sz w:val="28"/>
          <w:szCs w:val="28"/>
        </w:rPr>
        <w:t xml:space="preserve">онодательством, Уставом Техникума, </w:t>
      </w:r>
      <w:r w:rsidR="00BC6160" w:rsidRPr="006503CD">
        <w:rPr>
          <w:rFonts w:ascii="Times New Roman" w:hAnsi="Times New Roman" w:cs="Times New Roman"/>
          <w:sz w:val="28"/>
          <w:szCs w:val="28"/>
        </w:rPr>
        <w:t>приказами и распо</w:t>
      </w:r>
      <w:r>
        <w:rPr>
          <w:rFonts w:ascii="Times New Roman" w:hAnsi="Times New Roman" w:cs="Times New Roman"/>
          <w:sz w:val="28"/>
          <w:szCs w:val="28"/>
        </w:rPr>
        <w:t>ряжениями администрации Техникума</w:t>
      </w:r>
      <w:r w:rsidR="00BC6160" w:rsidRPr="006503CD">
        <w:rPr>
          <w:rFonts w:ascii="Times New Roman" w:hAnsi="Times New Roman" w:cs="Times New Roman"/>
          <w:sz w:val="28"/>
          <w:szCs w:val="28"/>
        </w:rPr>
        <w:t>.</w:t>
      </w:r>
    </w:p>
    <w:p w:rsidR="00A20965" w:rsidRDefault="00066341"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3.1.18</w:t>
      </w:r>
      <w:r w:rsidR="00BC6160" w:rsidRPr="006503CD">
        <w:rPr>
          <w:rFonts w:ascii="Times New Roman" w:hAnsi="Times New Roman" w:cs="Times New Roman"/>
          <w:sz w:val="28"/>
          <w:szCs w:val="28"/>
        </w:rPr>
        <w:t>. Обучающимся з</w:t>
      </w:r>
      <w:r>
        <w:rPr>
          <w:rFonts w:ascii="Times New Roman" w:hAnsi="Times New Roman" w:cs="Times New Roman"/>
          <w:sz w:val="28"/>
          <w:szCs w:val="28"/>
        </w:rPr>
        <w:t>апрещается находиться в Техникуме</w:t>
      </w:r>
      <w:r w:rsidR="00BC6160" w:rsidRPr="006503CD">
        <w:rPr>
          <w:rFonts w:ascii="Times New Roman" w:hAnsi="Times New Roman" w:cs="Times New Roman"/>
          <w:sz w:val="28"/>
          <w:szCs w:val="28"/>
        </w:rPr>
        <w:t xml:space="preserve"> в состоянии алкогольного, наркотического или иного токсического опьянения, а также курить в не отведенных для этого местах.</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3.2. Основные права и об</w:t>
      </w:r>
      <w:r w:rsidR="00C16306">
        <w:rPr>
          <w:rFonts w:ascii="Times New Roman" w:hAnsi="Times New Roman" w:cs="Times New Roman"/>
          <w:sz w:val="28"/>
          <w:szCs w:val="28"/>
        </w:rPr>
        <w:t>язанности администрации Техникума</w:t>
      </w:r>
      <w:r w:rsidRPr="006503CD">
        <w:rPr>
          <w:rFonts w:ascii="Times New Roman" w:hAnsi="Times New Roman" w:cs="Times New Roman"/>
          <w:sz w:val="28"/>
          <w:szCs w:val="28"/>
        </w:rPr>
        <w:t xml:space="preserve"> в отношении </w:t>
      </w:r>
      <w:proofErr w:type="gramStart"/>
      <w:r w:rsidRPr="006503CD">
        <w:rPr>
          <w:rFonts w:ascii="Times New Roman" w:hAnsi="Times New Roman" w:cs="Times New Roman"/>
          <w:sz w:val="28"/>
          <w:szCs w:val="28"/>
        </w:rPr>
        <w:t>обучающихся</w:t>
      </w:r>
      <w:proofErr w:type="gramEnd"/>
      <w:r w:rsidRPr="006503CD">
        <w:rPr>
          <w:rFonts w:ascii="Times New Roman" w:hAnsi="Times New Roman" w:cs="Times New Roman"/>
          <w:sz w:val="28"/>
          <w:szCs w:val="28"/>
        </w:rPr>
        <w:t>.</w:t>
      </w:r>
    </w:p>
    <w:p w:rsidR="00C16306"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3.2.1. Администрация имеет право: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заключать, изменять и расторгать договора об обучении в порядке и на условиях, установленных действующим федеральным зак</w:t>
      </w:r>
      <w:r>
        <w:rPr>
          <w:rFonts w:ascii="Times New Roman" w:hAnsi="Times New Roman" w:cs="Times New Roman"/>
          <w:sz w:val="28"/>
          <w:szCs w:val="28"/>
        </w:rPr>
        <w:t>онодательством, Уставом Техникума</w:t>
      </w:r>
      <w:r w:rsidR="00BC6160" w:rsidRPr="006503CD">
        <w:rPr>
          <w:rFonts w:ascii="Times New Roman" w:hAnsi="Times New Roman" w:cs="Times New Roman"/>
          <w:sz w:val="28"/>
          <w:szCs w:val="28"/>
        </w:rPr>
        <w:t xml:space="preserve">, настоящими Правилами и </w:t>
      </w:r>
      <w:r>
        <w:rPr>
          <w:rFonts w:ascii="Times New Roman" w:hAnsi="Times New Roman" w:cs="Times New Roman"/>
          <w:sz w:val="28"/>
          <w:szCs w:val="28"/>
        </w:rPr>
        <w:t>иными локальными актами Техникума</w:t>
      </w:r>
      <w:r w:rsidR="00BC6160" w:rsidRPr="006503CD">
        <w:rPr>
          <w:rFonts w:ascii="Times New Roman" w:hAnsi="Times New Roman" w:cs="Times New Roman"/>
          <w:sz w:val="28"/>
          <w:szCs w:val="28"/>
        </w:rPr>
        <w:t>;</w:t>
      </w:r>
    </w:p>
    <w:p w:rsidR="0074507B"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w:t>
      </w:r>
      <w:r w:rsidR="00C16306">
        <w:rPr>
          <w:rFonts w:ascii="Times New Roman" w:hAnsi="Times New Roman" w:cs="Times New Roman"/>
          <w:sz w:val="28"/>
          <w:szCs w:val="28"/>
        </w:rPr>
        <w:t xml:space="preserve">- </w:t>
      </w:r>
      <w:r w:rsidRPr="006503CD">
        <w:rPr>
          <w:rFonts w:ascii="Times New Roman" w:hAnsi="Times New Roman" w:cs="Times New Roman"/>
          <w:sz w:val="28"/>
          <w:szCs w:val="28"/>
        </w:rPr>
        <w:t xml:space="preserve">поощрять </w:t>
      </w:r>
      <w:proofErr w:type="gramStart"/>
      <w:r w:rsidRPr="006503CD">
        <w:rPr>
          <w:rFonts w:ascii="Times New Roman" w:hAnsi="Times New Roman" w:cs="Times New Roman"/>
          <w:sz w:val="28"/>
          <w:szCs w:val="28"/>
        </w:rPr>
        <w:t>обучающихся</w:t>
      </w:r>
      <w:proofErr w:type="gramEnd"/>
      <w:r w:rsidRPr="006503CD">
        <w:rPr>
          <w:rFonts w:ascii="Times New Roman" w:hAnsi="Times New Roman" w:cs="Times New Roman"/>
          <w:sz w:val="28"/>
          <w:szCs w:val="28"/>
        </w:rPr>
        <w:t xml:space="preserve"> за хорошую учебу;</w:t>
      </w:r>
    </w:p>
    <w:p w:rsidR="00A20965" w:rsidRDefault="00C16306" w:rsidP="00E5597D">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BC6160" w:rsidRPr="006503CD">
        <w:rPr>
          <w:rFonts w:ascii="Times New Roman" w:hAnsi="Times New Roman" w:cs="Times New Roman"/>
          <w:sz w:val="28"/>
          <w:szCs w:val="28"/>
        </w:rPr>
        <w:t xml:space="preserve"> требовать от обучающихся исполнения ими учебных обязанностей и бережног</w:t>
      </w:r>
      <w:r>
        <w:rPr>
          <w:rFonts w:ascii="Times New Roman" w:hAnsi="Times New Roman" w:cs="Times New Roman"/>
          <w:sz w:val="28"/>
          <w:szCs w:val="28"/>
        </w:rPr>
        <w:t>о отношения к имуществу Техникума</w:t>
      </w:r>
      <w:r w:rsidR="00BC6160" w:rsidRPr="006503CD">
        <w:rPr>
          <w:rFonts w:ascii="Times New Roman" w:hAnsi="Times New Roman" w:cs="Times New Roman"/>
          <w:sz w:val="28"/>
          <w:szCs w:val="28"/>
        </w:rPr>
        <w:t xml:space="preserve">, соблюдения Устава, настоящих Правил, положений, иных локальных </w:t>
      </w:r>
      <w:r>
        <w:rPr>
          <w:rFonts w:ascii="Times New Roman" w:hAnsi="Times New Roman" w:cs="Times New Roman"/>
          <w:sz w:val="28"/>
          <w:szCs w:val="28"/>
        </w:rPr>
        <w:t>актов Техникума</w:t>
      </w:r>
      <w:r w:rsidR="00BC6160" w:rsidRPr="006503CD">
        <w:rPr>
          <w:rFonts w:ascii="Times New Roman" w:hAnsi="Times New Roman" w:cs="Times New Roman"/>
          <w:sz w:val="28"/>
          <w:szCs w:val="28"/>
        </w:rPr>
        <w:t>, устанавливающих права и обязанности обучающихся, выполнения условий договора об обучении;</w:t>
      </w:r>
      <w:proofErr w:type="gramEnd"/>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BC6160" w:rsidRPr="006503CD">
        <w:rPr>
          <w:rFonts w:ascii="Times New Roman" w:hAnsi="Times New Roman" w:cs="Times New Roman"/>
          <w:sz w:val="28"/>
          <w:szCs w:val="28"/>
        </w:rPr>
        <w:t xml:space="preserve"> требовать возмещен</w:t>
      </w:r>
      <w:r>
        <w:rPr>
          <w:rFonts w:ascii="Times New Roman" w:hAnsi="Times New Roman" w:cs="Times New Roman"/>
          <w:sz w:val="28"/>
          <w:szCs w:val="28"/>
        </w:rPr>
        <w:t xml:space="preserve">ия ущерба, причиненного </w:t>
      </w:r>
      <w:proofErr w:type="spellStart"/>
      <w:r>
        <w:rPr>
          <w:rFonts w:ascii="Times New Roman" w:hAnsi="Times New Roman" w:cs="Times New Roman"/>
          <w:sz w:val="28"/>
          <w:szCs w:val="28"/>
        </w:rPr>
        <w:t>Техникому</w:t>
      </w:r>
      <w:proofErr w:type="spellEnd"/>
      <w:r w:rsidR="00BC6160" w:rsidRPr="006503CD">
        <w:rPr>
          <w:rFonts w:ascii="Times New Roman" w:hAnsi="Times New Roman" w:cs="Times New Roman"/>
          <w:sz w:val="28"/>
          <w:szCs w:val="28"/>
        </w:rPr>
        <w:t xml:space="preserve"> или третьим лицам, либо их имуществу;</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w:t>
      </w:r>
      <w:r w:rsidR="00C16306">
        <w:rPr>
          <w:rFonts w:ascii="Times New Roman" w:hAnsi="Times New Roman" w:cs="Times New Roman"/>
          <w:sz w:val="28"/>
          <w:szCs w:val="28"/>
        </w:rPr>
        <w:t xml:space="preserve">- </w:t>
      </w:r>
      <w:r w:rsidRPr="006503CD">
        <w:rPr>
          <w:rFonts w:ascii="Times New Roman" w:hAnsi="Times New Roman" w:cs="Times New Roman"/>
          <w:sz w:val="28"/>
          <w:szCs w:val="28"/>
        </w:rPr>
        <w:t xml:space="preserve">привлекать </w:t>
      </w:r>
      <w:proofErr w:type="gramStart"/>
      <w:r w:rsidRPr="006503CD">
        <w:rPr>
          <w:rFonts w:ascii="Times New Roman" w:hAnsi="Times New Roman" w:cs="Times New Roman"/>
          <w:sz w:val="28"/>
          <w:szCs w:val="28"/>
        </w:rPr>
        <w:t>обучающихся</w:t>
      </w:r>
      <w:proofErr w:type="gramEnd"/>
      <w:r w:rsidRPr="006503CD">
        <w:rPr>
          <w:rFonts w:ascii="Times New Roman" w:hAnsi="Times New Roman" w:cs="Times New Roman"/>
          <w:sz w:val="28"/>
          <w:szCs w:val="28"/>
        </w:rPr>
        <w:t xml:space="preserve"> к дисциплинарной и материальной ответственности в порядке, установленном федеральным законодательством, Уставом и </w:t>
      </w:r>
      <w:r w:rsidR="00C16306">
        <w:rPr>
          <w:rFonts w:ascii="Times New Roman" w:hAnsi="Times New Roman" w:cs="Times New Roman"/>
          <w:sz w:val="28"/>
          <w:szCs w:val="28"/>
        </w:rPr>
        <w:t>иными локальными актами Техникума</w:t>
      </w:r>
      <w:r w:rsidRPr="006503CD">
        <w:rPr>
          <w:rFonts w:ascii="Times New Roman" w:hAnsi="Times New Roman" w:cs="Times New Roman"/>
          <w:sz w:val="28"/>
          <w:szCs w:val="28"/>
        </w:rPr>
        <w:t>.</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3.2.2. Администрация обязана: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организовать изучение настоящих Правил каждым обучающимся при з</w:t>
      </w:r>
      <w:r>
        <w:rPr>
          <w:rFonts w:ascii="Times New Roman" w:hAnsi="Times New Roman" w:cs="Times New Roman"/>
          <w:sz w:val="28"/>
          <w:szCs w:val="28"/>
        </w:rPr>
        <w:t>ачислении на обучение в Техникум</w:t>
      </w:r>
      <w:r w:rsidR="00BC6160" w:rsidRPr="006503CD">
        <w:rPr>
          <w:rFonts w:ascii="Times New Roman" w:hAnsi="Times New Roman" w:cs="Times New Roman"/>
          <w:sz w:val="28"/>
          <w:szCs w:val="28"/>
        </w:rPr>
        <w:t xml:space="preserve">;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соблюдать законы и иные нормативные правовые акты, локальн</w:t>
      </w:r>
      <w:r>
        <w:rPr>
          <w:rFonts w:ascii="Times New Roman" w:hAnsi="Times New Roman" w:cs="Times New Roman"/>
          <w:sz w:val="28"/>
          <w:szCs w:val="28"/>
        </w:rPr>
        <w:t>ые нормативные акты Техникума</w:t>
      </w:r>
      <w:r w:rsidR="00A20965">
        <w:rPr>
          <w:rFonts w:ascii="Times New Roman" w:hAnsi="Times New Roman" w:cs="Times New Roman"/>
          <w:sz w:val="28"/>
          <w:szCs w:val="28"/>
        </w:rPr>
        <w:t xml:space="preserve">;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C6160" w:rsidRPr="006503CD">
        <w:rPr>
          <w:rFonts w:ascii="Times New Roman" w:hAnsi="Times New Roman" w:cs="Times New Roman"/>
          <w:sz w:val="28"/>
          <w:szCs w:val="28"/>
        </w:rPr>
        <w:t xml:space="preserve"> обеспечивать обучающихся оборудованием, вычислительной техникой, документацией, литературой и иными средствами, необходимыми для исполнения ими учебных обязанностей, совершенствования организации учебного процесса и научных исследований, в пределах норм, установленных действующим законодательством;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своевременно доводить до обучающихся расписания учебных занятий; создавать условия, обеспечивающие участие о</w:t>
      </w:r>
      <w:r>
        <w:rPr>
          <w:rFonts w:ascii="Times New Roman" w:hAnsi="Times New Roman" w:cs="Times New Roman"/>
          <w:sz w:val="28"/>
          <w:szCs w:val="28"/>
        </w:rPr>
        <w:t>бучающихся в управлении Техникума</w:t>
      </w:r>
      <w:r w:rsidR="00BC6160" w:rsidRPr="006503CD">
        <w:rPr>
          <w:rFonts w:ascii="Times New Roman" w:hAnsi="Times New Roman" w:cs="Times New Roman"/>
          <w:sz w:val="28"/>
          <w:szCs w:val="28"/>
        </w:rPr>
        <w:t xml:space="preserve"> </w:t>
      </w:r>
      <w:proofErr w:type="gramStart"/>
      <w:r w:rsidR="00BC6160" w:rsidRPr="006503CD">
        <w:rPr>
          <w:rFonts w:ascii="Times New Roman" w:hAnsi="Times New Roman" w:cs="Times New Roman"/>
          <w:sz w:val="28"/>
          <w:szCs w:val="28"/>
        </w:rPr>
        <w:t>в</w:t>
      </w:r>
      <w:proofErr w:type="gramEnd"/>
      <w:r w:rsidR="00BC6160" w:rsidRPr="006503CD">
        <w:rPr>
          <w:rFonts w:ascii="Times New Roman" w:hAnsi="Times New Roman" w:cs="Times New Roman"/>
          <w:sz w:val="28"/>
          <w:szCs w:val="28"/>
        </w:rPr>
        <w:t xml:space="preserve"> предусмотренных федеральными законами и л</w:t>
      </w:r>
      <w:r>
        <w:rPr>
          <w:rFonts w:ascii="Times New Roman" w:hAnsi="Times New Roman" w:cs="Times New Roman"/>
          <w:sz w:val="28"/>
          <w:szCs w:val="28"/>
        </w:rPr>
        <w:t>окальными актами Техникума</w:t>
      </w:r>
      <w:r w:rsidR="00BC6160" w:rsidRPr="006503CD">
        <w:rPr>
          <w:rFonts w:ascii="Times New Roman" w:hAnsi="Times New Roman" w:cs="Times New Roman"/>
          <w:sz w:val="28"/>
          <w:szCs w:val="28"/>
        </w:rPr>
        <w:t xml:space="preserve">;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 xml:space="preserve">создавать условия для улучшения качества подготовки и воспитания специалистов с учетом современных требований к образовательной деятельности, достижений науки и культуры; </w:t>
      </w:r>
    </w:p>
    <w:p w:rsidR="00C16306"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 xml:space="preserve">организовывать изучение и внедрение в учебный процесс передовых методов обучения;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обеспечивать безопасность и условия обучения;</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w:t>
      </w:r>
      <w:proofErr w:type="gramStart"/>
      <w:r w:rsidR="00C16306">
        <w:rPr>
          <w:rFonts w:ascii="Times New Roman" w:hAnsi="Times New Roman" w:cs="Times New Roman"/>
          <w:sz w:val="28"/>
          <w:szCs w:val="28"/>
        </w:rPr>
        <w:t xml:space="preserve">- </w:t>
      </w:r>
      <w:r w:rsidRPr="006503CD">
        <w:rPr>
          <w:rFonts w:ascii="Times New Roman" w:hAnsi="Times New Roman" w:cs="Times New Roman"/>
          <w:sz w:val="28"/>
          <w:szCs w:val="28"/>
        </w:rPr>
        <w:t xml:space="preserve">обеспечивать бытовые нужды обучающихся, связанные с исполнением ими учебных обязанностей; </w:t>
      </w:r>
      <w:proofErr w:type="gramEnd"/>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 xml:space="preserve">осуществлять воспитательную работу с обучающимся, создавать условия для проведения воспитательной работы, занятий физической культурой и художественным творчеством;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6160" w:rsidRPr="006503CD">
        <w:rPr>
          <w:rFonts w:ascii="Times New Roman" w:hAnsi="Times New Roman" w:cs="Times New Roman"/>
          <w:sz w:val="28"/>
          <w:szCs w:val="28"/>
        </w:rPr>
        <w:t xml:space="preserve">поддерживать и поощрять лучших обучающихся;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160" w:rsidRPr="006503CD">
        <w:rPr>
          <w:rFonts w:ascii="Times New Roman" w:hAnsi="Times New Roman" w:cs="Times New Roman"/>
          <w:sz w:val="28"/>
          <w:szCs w:val="28"/>
        </w:rPr>
        <w:t>обеспечивать строгое соблюдение учебной дисциплины, применять меры воздействия к нарушителям учебной дисциплины;</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w:t>
      </w:r>
      <w:r w:rsidR="00C16306">
        <w:rPr>
          <w:rFonts w:ascii="Times New Roman" w:hAnsi="Times New Roman" w:cs="Times New Roman"/>
          <w:sz w:val="28"/>
          <w:szCs w:val="28"/>
        </w:rPr>
        <w:t xml:space="preserve">- </w:t>
      </w:r>
      <w:r w:rsidRPr="006503CD">
        <w:rPr>
          <w:rFonts w:ascii="Times New Roman" w:hAnsi="Times New Roman" w:cs="Times New Roman"/>
          <w:sz w:val="28"/>
          <w:szCs w:val="28"/>
        </w:rPr>
        <w:t>исполнять иные обязанности, предусмотренные федерал</w:t>
      </w:r>
      <w:r w:rsidR="00C54212">
        <w:rPr>
          <w:rFonts w:ascii="Times New Roman" w:hAnsi="Times New Roman" w:cs="Times New Roman"/>
          <w:sz w:val="28"/>
          <w:szCs w:val="28"/>
        </w:rPr>
        <w:t>ьными законами, Уставом</w:t>
      </w:r>
      <w:r w:rsidRPr="006503CD">
        <w:rPr>
          <w:rFonts w:ascii="Times New Roman" w:hAnsi="Times New Roman" w:cs="Times New Roman"/>
          <w:sz w:val="28"/>
          <w:szCs w:val="28"/>
        </w:rPr>
        <w:t>, иными локальн</w:t>
      </w:r>
      <w:r w:rsidR="00C16306">
        <w:rPr>
          <w:rFonts w:ascii="Times New Roman" w:hAnsi="Times New Roman" w:cs="Times New Roman"/>
          <w:sz w:val="28"/>
          <w:szCs w:val="28"/>
        </w:rPr>
        <w:t>ыми нормативными актами Техникума.</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3.3. Учебный распорядок.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3.</w:t>
      </w:r>
      <w:r w:rsidR="00C16306">
        <w:rPr>
          <w:rFonts w:ascii="Times New Roman" w:hAnsi="Times New Roman" w:cs="Times New Roman"/>
          <w:sz w:val="28"/>
          <w:szCs w:val="28"/>
        </w:rPr>
        <w:t xml:space="preserve">3.1. Учебные занятия в Техникуме </w:t>
      </w:r>
      <w:r w:rsidRPr="006503CD">
        <w:rPr>
          <w:rFonts w:ascii="Times New Roman" w:hAnsi="Times New Roman" w:cs="Times New Roman"/>
          <w:sz w:val="28"/>
          <w:szCs w:val="28"/>
        </w:rPr>
        <w:t>проводятся в течен</w:t>
      </w:r>
      <w:r w:rsidR="00C16306">
        <w:rPr>
          <w:rFonts w:ascii="Times New Roman" w:hAnsi="Times New Roman" w:cs="Times New Roman"/>
          <w:sz w:val="28"/>
          <w:szCs w:val="28"/>
        </w:rPr>
        <w:t>ие пяти дней (с понедельника по пятницу</w:t>
      </w:r>
      <w:r w:rsidRPr="006503CD">
        <w:rPr>
          <w:rFonts w:ascii="Times New Roman" w:hAnsi="Times New Roman" w:cs="Times New Roman"/>
          <w:sz w:val="28"/>
          <w:szCs w:val="28"/>
        </w:rPr>
        <w:t xml:space="preserve"> включительно) по расписаниям, составленным в соответствии с учебными планами и программами, утвержденными в установленном порядке.</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3.3.2</w:t>
      </w:r>
      <w:r w:rsidR="00BC6160" w:rsidRPr="006503CD">
        <w:rPr>
          <w:rFonts w:ascii="Times New Roman" w:hAnsi="Times New Roman" w:cs="Times New Roman"/>
          <w:sz w:val="28"/>
          <w:szCs w:val="28"/>
        </w:rPr>
        <w:t xml:space="preserve">. Для всех видов аудиторных занятий академический час устанавливается продолжительностью 45 минут.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3.3.3</w:t>
      </w:r>
      <w:r w:rsidR="00BC6160" w:rsidRPr="006503CD">
        <w:rPr>
          <w:rFonts w:ascii="Times New Roman" w:hAnsi="Times New Roman" w:cs="Times New Roman"/>
          <w:sz w:val="28"/>
          <w:szCs w:val="28"/>
        </w:rPr>
        <w:t>. Продолжительность перерыва между академическими парами - 10 минут, большого перерыва между аудиторными учебными за</w:t>
      </w:r>
      <w:r>
        <w:rPr>
          <w:rFonts w:ascii="Times New Roman" w:hAnsi="Times New Roman" w:cs="Times New Roman"/>
          <w:sz w:val="28"/>
          <w:szCs w:val="28"/>
        </w:rPr>
        <w:t>нятиями («большой перемены») - 4</w:t>
      </w:r>
      <w:r w:rsidR="00BC6160" w:rsidRPr="006503CD">
        <w:rPr>
          <w:rFonts w:ascii="Times New Roman" w:hAnsi="Times New Roman" w:cs="Times New Roman"/>
          <w:sz w:val="28"/>
          <w:szCs w:val="28"/>
        </w:rPr>
        <w:t>0 минут.</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3.3.4</w:t>
      </w:r>
      <w:r w:rsidR="00BC6160" w:rsidRPr="006503CD">
        <w:rPr>
          <w:rFonts w:ascii="Times New Roman" w:hAnsi="Times New Roman" w:cs="Times New Roman"/>
          <w:sz w:val="28"/>
          <w:szCs w:val="28"/>
        </w:rPr>
        <w:t xml:space="preserve">. Объем обязательных (аудиторных) занятий обучающихся </w:t>
      </w:r>
      <w:r w:rsidR="00A20965">
        <w:rPr>
          <w:rFonts w:ascii="Times New Roman" w:hAnsi="Times New Roman" w:cs="Times New Roman"/>
          <w:sz w:val="28"/>
          <w:szCs w:val="28"/>
        </w:rPr>
        <w:t xml:space="preserve">составляет 36 часов в неделю. </w:t>
      </w:r>
    </w:p>
    <w:p w:rsidR="00C16306"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3.3.5</w:t>
      </w:r>
      <w:r w:rsidR="00BC6160" w:rsidRPr="006503CD">
        <w:rPr>
          <w:rFonts w:ascii="Times New Roman" w:hAnsi="Times New Roman" w:cs="Times New Roman"/>
          <w:sz w:val="28"/>
          <w:szCs w:val="28"/>
        </w:rPr>
        <w:t xml:space="preserve">. Максимальный объем учебной нагрузки обучающегося в период теоретического обучения составляет 54 часа в неделю и включает все виды аудиторной и внеаудиторной по освоению ОПОП, выполнение домашних заданий, самостоятельную работу и т.п.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3.3.6</w:t>
      </w:r>
      <w:r w:rsidR="00BC6160" w:rsidRPr="006503CD">
        <w:rPr>
          <w:rFonts w:ascii="Times New Roman" w:hAnsi="Times New Roman" w:cs="Times New Roman"/>
          <w:sz w:val="28"/>
          <w:szCs w:val="28"/>
        </w:rPr>
        <w:t>. Учебная и производственная практика осуществляются в учебно-производственных мастерских, лабораториях, в организациях различных организационно правовых фо</w:t>
      </w:r>
      <w:r>
        <w:rPr>
          <w:rFonts w:ascii="Times New Roman" w:hAnsi="Times New Roman" w:cs="Times New Roman"/>
          <w:sz w:val="28"/>
          <w:szCs w:val="28"/>
        </w:rPr>
        <w:t xml:space="preserve">рм на основе </w:t>
      </w:r>
      <w:r w:rsidR="00BC6160" w:rsidRPr="006503CD">
        <w:rPr>
          <w:rFonts w:ascii="Times New Roman" w:hAnsi="Times New Roman" w:cs="Times New Roman"/>
          <w:sz w:val="28"/>
          <w:szCs w:val="28"/>
        </w:rPr>
        <w:t xml:space="preserve"> договоров </w:t>
      </w:r>
      <w:r>
        <w:rPr>
          <w:rFonts w:ascii="Times New Roman" w:hAnsi="Times New Roman" w:cs="Times New Roman"/>
          <w:sz w:val="28"/>
          <w:szCs w:val="28"/>
        </w:rPr>
        <w:t xml:space="preserve">о производственной практике </w:t>
      </w:r>
      <w:r w:rsidR="00BC6160" w:rsidRPr="006503CD">
        <w:rPr>
          <w:rFonts w:ascii="Times New Roman" w:hAnsi="Times New Roman" w:cs="Times New Roman"/>
          <w:sz w:val="28"/>
          <w:szCs w:val="28"/>
        </w:rPr>
        <w:t>м</w:t>
      </w:r>
      <w:r>
        <w:rPr>
          <w:rFonts w:ascii="Times New Roman" w:hAnsi="Times New Roman" w:cs="Times New Roman"/>
          <w:sz w:val="28"/>
          <w:szCs w:val="28"/>
        </w:rPr>
        <w:t>ежду организацией и Техникумом</w:t>
      </w:r>
      <w:r w:rsidR="00BC6160" w:rsidRPr="006503CD">
        <w:rPr>
          <w:rFonts w:ascii="Times New Roman" w:hAnsi="Times New Roman" w:cs="Times New Roman"/>
          <w:sz w:val="28"/>
          <w:szCs w:val="28"/>
        </w:rPr>
        <w:t>. Производственная практика может проводиться в организациях, для которых осуществляется подготовка рабочих кадров и специалистов, на самостоятельных рабочих местах и штатных должностях.</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3.3.7</w:t>
      </w:r>
      <w:r w:rsidR="00BC6160" w:rsidRPr="006503CD">
        <w:rPr>
          <w:rFonts w:ascii="Times New Roman" w:hAnsi="Times New Roman" w:cs="Times New Roman"/>
          <w:sz w:val="28"/>
          <w:szCs w:val="28"/>
        </w:rPr>
        <w:t>. Порядок прохождения учебной и производственной практики студентов, осваивающих образовательные программы, устанавливается соответствующим лока</w:t>
      </w:r>
      <w:r>
        <w:rPr>
          <w:rFonts w:ascii="Times New Roman" w:hAnsi="Times New Roman" w:cs="Times New Roman"/>
          <w:sz w:val="28"/>
          <w:szCs w:val="28"/>
        </w:rPr>
        <w:t>льным нормативным актом Техникума</w:t>
      </w:r>
      <w:r w:rsidR="00BC6160" w:rsidRPr="006503CD">
        <w:rPr>
          <w:rFonts w:ascii="Times New Roman" w:hAnsi="Times New Roman" w:cs="Times New Roman"/>
          <w:sz w:val="28"/>
          <w:szCs w:val="28"/>
        </w:rPr>
        <w:t xml:space="preserve">. </w:t>
      </w:r>
    </w:p>
    <w:p w:rsidR="00C16306"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3.3.8</w:t>
      </w:r>
      <w:r w:rsidR="00BC6160" w:rsidRPr="006503CD">
        <w:rPr>
          <w:rFonts w:ascii="Times New Roman" w:hAnsi="Times New Roman" w:cs="Times New Roman"/>
          <w:sz w:val="28"/>
          <w:szCs w:val="28"/>
        </w:rPr>
        <w:t>. Численность обучающ</w:t>
      </w:r>
      <w:r>
        <w:rPr>
          <w:rFonts w:ascii="Times New Roman" w:hAnsi="Times New Roman" w:cs="Times New Roman"/>
          <w:sz w:val="28"/>
          <w:szCs w:val="28"/>
        </w:rPr>
        <w:t xml:space="preserve">ихся в учебной группе </w:t>
      </w:r>
      <w:r w:rsidR="00BC6160" w:rsidRPr="006503CD">
        <w:rPr>
          <w:rFonts w:ascii="Times New Roman" w:hAnsi="Times New Roman" w:cs="Times New Roman"/>
          <w:sz w:val="28"/>
          <w:szCs w:val="28"/>
        </w:rPr>
        <w:t xml:space="preserve"> при финансировании подготовки за счет средств бюджетных ассигнований по очной форме</w:t>
      </w:r>
      <w:r>
        <w:rPr>
          <w:rFonts w:ascii="Times New Roman" w:hAnsi="Times New Roman" w:cs="Times New Roman"/>
          <w:sz w:val="28"/>
          <w:szCs w:val="28"/>
        </w:rPr>
        <w:t xml:space="preserve"> обучения устанавливается 25 </w:t>
      </w:r>
      <w:r w:rsidR="00BC6160" w:rsidRPr="006503CD">
        <w:rPr>
          <w:rFonts w:ascii="Times New Roman" w:hAnsi="Times New Roman" w:cs="Times New Roman"/>
          <w:sz w:val="28"/>
          <w:szCs w:val="28"/>
        </w:rPr>
        <w:t>человек. Исходя</w:t>
      </w:r>
      <w:r>
        <w:rPr>
          <w:rFonts w:ascii="Times New Roman" w:hAnsi="Times New Roman" w:cs="Times New Roman"/>
          <w:sz w:val="28"/>
          <w:szCs w:val="28"/>
        </w:rPr>
        <w:t xml:space="preserve"> из специфики подготовки Техникум </w:t>
      </w:r>
      <w:r w:rsidR="00BC6160" w:rsidRPr="006503CD">
        <w:rPr>
          <w:rFonts w:ascii="Times New Roman" w:hAnsi="Times New Roman" w:cs="Times New Roman"/>
          <w:sz w:val="28"/>
          <w:szCs w:val="28"/>
        </w:rPr>
        <w:t xml:space="preserve"> может проводить учебные занятия с группами </w:t>
      </w:r>
      <w:proofErr w:type="gramStart"/>
      <w:r w:rsidR="00BC6160" w:rsidRPr="006503CD">
        <w:rPr>
          <w:rFonts w:ascii="Times New Roman" w:hAnsi="Times New Roman" w:cs="Times New Roman"/>
          <w:sz w:val="28"/>
          <w:szCs w:val="28"/>
        </w:rPr>
        <w:t>обучающихся</w:t>
      </w:r>
      <w:proofErr w:type="gramEnd"/>
      <w:r w:rsidR="00BC6160" w:rsidRPr="006503CD">
        <w:rPr>
          <w:rFonts w:ascii="Times New Roman" w:hAnsi="Times New Roman" w:cs="Times New Roman"/>
          <w:sz w:val="28"/>
          <w:szCs w:val="28"/>
        </w:rPr>
        <w:t xml:space="preserve"> меньшей численности и отдельными обучающимися, а также дел</w:t>
      </w:r>
      <w:r>
        <w:rPr>
          <w:rFonts w:ascii="Times New Roman" w:hAnsi="Times New Roman" w:cs="Times New Roman"/>
          <w:sz w:val="28"/>
          <w:szCs w:val="28"/>
        </w:rPr>
        <w:t xml:space="preserve">ить группы на подгруппы. Техникум </w:t>
      </w:r>
      <w:r w:rsidR="00BC6160" w:rsidRPr="006503CD">
        <w:rPr>
          <w:rFonts w:ascii="Times New Roman" w:hAnsi="Times New Roman" w:cs="Times New Roman"/>
          <w:sz w:val="28"/>
          <w:szCs w:val="28"/>
        </w:rPr>
        <w:t xml:space="preserve"> вправе объединять группы обучающихся при проведении учебных занятий в виде лекций.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3.3.9</w:t>
      </w:r>
      <w:r w:rsidR="00BC6160" w:rsidRPr="006503CD">
        <w:rPr>
          <w:rFonts w:ascii="Times New Roman" w:hAnsi="Times New Roman" w:cs="Times New Roman"/>
          <w:sz w:val="28"/>
          <w:szCs w:val="28"/>
        </w:rPr>
        <w:t>. После начала занятий во всех учебных и прилегающих к ним помещ</w:t>
      </w:r>
      <w:r>
        <w:rPr>
          <w:rFonts w:ascii="Times New Roman" w:hAnsi="Times New Roman" w:cs="Times New Roman"/>
          <w:sz w:val="28"/>
          <w:szCs w:val="28"/>
        </w:rPr>
        <w:t>ениях обучающиеся Техникума</w:t>
      </w:r>
      <w:r w:rsidR="00BC6160" w:rsidRPr="006503CD">
        <w:rPr>
          <w:rFonts w:ascii="Times New Roman" w:hAnsi="Times New Roman" w:cs="Times New Roman"/>
          <w:sz w:val="28"/>
          <w:szCs w:val="28"/>
        </w:rPr>
        <w:t xml:space="preserve"> соблюдают тишину и порядок, необходимые для нормального проведения учебных занятий. Недопустимо прерывать учебные занятия, входить в аудиторию и выходить из нее во время их проведения. </w:t>
      </w:r>
    </w:p>
    <w:p w:rsidR="00A20965" w:rsidRDefault="00C16306"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3.3.10</w:t>
      </w:r>
      <w:r w:rsidR="00BC6160" w:rsidRPr="006503CD">
        <w:rPr>
          <w:rFonts w:ascii="Times New Roman" w:hAnsi="Times New Roman" w:cs="Times New Roman"/>
          <w:sz w:val="28"/>
          <w:szCs w:val="28"/>
        </w:rPr>
        <w:t xml:space="preserve">. До начала каждого учебного занятия (и в перерывах между занятиями) в аудиториях, лабораториях, </w:t>
      </w:r>
      <w:r w:rsidR="00BD32D3">
        <w:rPr>
          <w:rFonts w:ascii="Times New Roman" w:hAnsi="Times New Roman" w:cs="Times New Roman"/>
          <w:sz w:val="28"/>
          <w:szCs w:val="28"/>
        </w:rPr>
        <w:t xml:space="preserve">кабинетах лаборантами, </w:t>
      </w:r>
      <w:r w:rsidR="00BC6160" w:rsidRPr="006503CD">
        <w:rPr>
          <w:rFonts w:ascii="Times New Roman" w:hAnsi="Times New Roman" w:cs="Times New Roman"/>
          <w:sz w:val="28"/>
          <w:szCs w:val="28"/>
        </w:rPr>
        <w:t xml:space="preserve"> и старостами учебных групп подготавливаются необходимые учебные пособия и технические средства обучения. </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3.3.11</w:t>
      </w:r>
      <w:r w:rsidR="00BC6160" w:rsidRPr="006503CD">
        <w:rPr>
          <w:rFonts w:ascii="Times New Roman" w:hAnsi="Times New Roman" w:cs="Times New Roman"/>
          <w:sz w:val="28"/>
          <w:szCs w:val="28"/>
        </w:rPr>
        <w:t>. Каждый курс делится на студенческие учебные группы, состав которых устанавливается</w:t>
      </w:r>
      <w:r>
        <w:rPr>
          <w:rFonts w:ascii="Times New Roman" w:hAnsi="Times New Roman" w:cs="Times New Roman"/>
          <w:sz w:val="28"/>
          <w:szCs w:val="28"/>
        </w:rPr>
        <w:t xml:space="preserve"> приказом директора Техникума</w:t>
      </w:r>
      <w:r w:rsidR="00A20965">
        <w:rPr>
          <w:rFonts w:ascii="Times New Roman" w:hAnsi="Times New Roman" w:cs="Times New Roman"/>
          <w:sz w:val="28"/>
          <w:szCs w:val="28"/>
        </w:rPr>
        <w:t xml:space="preserve">.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3.4. Меры поощрения, применяемые к </w:t>
      </w:r>
      <w:proofErr w:type="gramStart"/>
      <w:r w:rsidRPr="006503CD">
        <w:rPr>
          <w:rFonts w:ascii="Times New Roman" w:hAnsi="Times New Roman" w:cs="Times New Roman"/>
          <w:sz w:val="28"/>
          <w:szCs w:val="28"/>
        </w:rPr>
        <w:t>обучающимся</w:t>
      </w:r>
      <w:proofErr w:type="gramEnd"/>
      <w:r w:rsidRPr="006503CD">
        <w:rPr>
          <w:rFonts w:ascii="Times New Roman" w:hAnsi="Times New Roman" w:cs="Times New Roman"/>
          <w:sz w:val="28"/>
          <w:szCs w:val="28"/>
        </w:rPr>
        <w:t xml:space="preserve">.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3.4.1. </w:t>
      </w:r>
      <w:proofErr w:type="gramStart"/>
      <w:r w:rsidRPr="006503CD">
        <w:rPr>
          <w:rFonts w:ascii="Times New Roman" w:hAnsi="Times New Roman" w:cs="Times New Roman"/>
          <w:sz w:val="28"/>
          <w:szCs w:val="28"/>
        </w:rPr>
        <w:t>За хорошую успеваемость, активное участ</w:t>
      </w:r>
      <w:r w:rsidR="00BD32D3">
        <w:rPr>
          <w:rFonts w:ascii="Times New Roman" w:hAnsi="Times New Roman" w:cs="Times New Roman"/>
          <w:sz w:val="28"/>
          <w:szCs w:val="28"/>
        </w:rPr>
        <w:t>ие в общественной жизни Техникума, соблюдение Устава Техникума</w:t>
      </w:r>
      <w:r w:rsidRPr="006503CD">
        <w:rPr>
          <w:rFonts w:ascii="Times New Roman" w:hAnsi="Times New Roman" w:cs="Times New Roman"/>
          <w:sz w:val="28"/>
          <w:szCs w:val="28"/>
        </w:rPr>
        <w:t>, настоящих Правил, положен</w:t>
      </w:r>
      <w:r w:rsidR="00BD32D3">
        <w:rPr>
          <w:rFonts w:ascii="Times New Roman" w:hAnsi="Times New Roman" w:cs="Times New Roman"/>
          <w:sz w:val="28"/>
          <w:szCs w:val="28"/>
        </w:rPr>
        <w:t>ий иных локальных актов Техникума</w:t>
      </w:r>
      <w:r w:rsidRPr="006503CD">
        <w:rPr>
          <w:rFonts w:ascii="Times New Roman" w:hAnsi="Times New Roman" w:cs="Times New Roman"/>
          <w:sz w:val="28"/>
          <w:szCs w:val="28"/>
        </w:rPr>
        <w:t>, выполнение распоряжений и</w:t>
      </w:r>
      <w:r w:rsidR="00BD32D3">
        <w:rPr>
          <w:rFonts w:ascii="Times New Roman" w:hAnsi="Times New Roman" w:cs="Times New Roman"/>
          <w:sz w:val="28"/>
          <w:szCs w:val="28"/>
        </w:rPr>
        <w:t xml:space="preserve"> указаний администрации Техникума</w:t>
      </w:r>
      <w:r w:rsidRPr="006503CD">
        <w:rPr>
          <w:rFonts w:ascii="Times New Roman" w:hAnsi="Times New Roman" w:cs="Times New Roman"/>
          <w:sz w:val="28"/>
          <w:szCs w:val="28"/>
        </w:rPr>
        <w:t xml:space="preserve"> для обучающихся устанавливаются следующие меры поощрения:</w:t>
      </w:r>
      <w:proofErr w:type="gramEnd"/>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1. объявление благодарности;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2. награждение грамотами;</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 награждение ценным подарком.</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lastRenderedPageBreak/>
        <w:t xml:space="preserve"> 3.4.2. Обучающиеся-отличники могут быть представ</w:t>
      </w:r>
      <w:r w:rsidR="00BD32D3">
        <w:rPr>
          <w:rFonts w:ascii="Times New Roman" w:hAnsi="Times New Roman" w:cs="Times New Roman"/>
          <w:sz w:val="28"/>
          <w:szCs w:val="28"/>
        </w:rPr>
        <w:t>лены к назначению стипендий Пре</w:t>
      </w:r>
      <w:r w:rsidRPr="006503CD">
        <w:rPr>
          <w:rFonts w:ascii="Times New Roman" w:hAnsi="Times New Roman" w:cs="Times New Roman"/>
          <w:sz w:val="28"/>
          <w:szCs w:val="28"/>
        </w:rPr>
        <w:t xml:space="preserve">зидента РФ, специальных государственных стипендий Правительства РФ, именных стипендий Правительства Республики Алтай и иных стипендий, устанавливаемых различными государственными органами и (или) общественными организациями.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3.4.3. Поощрения обучающегося объявляются приказом директора. Выписка из приказа о поощрении хранится в личном деле обучающегося.</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3.5. Ответственн</w:t>
      </w:r>
      <w:r w:rsidR="00BD32D3">
        <w:rPr>
          <w:rFonts w:ascii="Times New Roman" w:hAnsi="Times New Roman" w:cs="Times New Roman"/>
          <w:sz w:val="28"/>
          <w:szCs w:val="28"/>
        </w:rPr>
        <w:t xml:space="preserve">ость </w:t>
      </w:r>
      <w:proofErr w:type="gramStart"/>
      <w:r w:rsidR="00BD32D3">
        <w:rPr>
          <w:rFonts w:ascii="Times New Roman" w:hAnsi="Times New Roman" w:cs="Times New Roman"/>
          <w:sz w:val="28"/>
          <w:szCs w:val="28"/>
        </w:rPr>
        <w:t>обучающихся</w:t>
      </w:r>
      <w:proofErr w:type="gramEnd"/>
      <w:r w:rsidRPr="006503CD">
        <w:rPr>
          <w:rFonts w:ascii="Times New Roman" w:hAnsi="Times New Roman" w:cs="Times New Roman"/>
          <w:sz w:val="28"/>
          <w:szCs w:val="28"/>
        </w:rPr>
        <w:t>.</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3.5.1.За неисполнен</w:t>
      </w:r>
      <w:r w:rsidR="00BD32D3">
        <w:rPr>
          <w:rFonts w:ascii="Times New Roman" w:hAnsi="Times New Roman" w:cs="Times New Roman"/>
          <w:sz w:val="28"/>
          <w:szCs w:val="28"/>
        </w:rPr>
        <w:t>ие или нарушение Устава Техникума</w:t>
      </w:r>
      <w:r w:rsidRPr="006503CD">
        <w:rPr>
          <w:rFonts w:ascii="Times New Roman" w:hAnsi="Times New Roman" w:cs="Times New Roman"/>
          <w:sz w:val="28"/>
          <w:szCs w:val="28"/>
        </w:rPr>
        <w:t xml:space="preserve">,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 </w:t>
      </w:r>
      <w:proofErr w:type="gramStart"/>
      <w:r w:rsidRPr="006503CD">
        <w:rPr>
          <w:rFonts w:ascii="Times New Roman" w:hAnsi="Times New Roman" w:cs="Times New Roman"/>
          <w:sz w:val="28"/>
          <w:szCs w:val="28"/>
        </w:rPr>
        <w:t>к</w:t>
      </w:r>
      <w:proofErr w:type="gramEnd"/>
      <w:r w:rsidRPr="006503CD">
        <w:rPr>
          <w:rFonts w:ascii="Times New Roman" w:hAnsi="Times New Roman" w:cs="Times New Roman"/>
          <w:sz w:val="28"/>
          <w:szCs w:val="28"/>
        </w:rPr>
        <w:t xml:space="preserve"> обучающимся могут быть применены меры дисциплинарного взыскания - замечание,</w:t>
      </w:r>
      <w:r w:rsidR="00BD32D3">
        <w:rPr>
          <w:rFonts w:ascii="Times New Roman" w:hAnsi="Times New Roman" w:cs="Times New Roman"/>
          <w:sz w:val="28"/>
          <w:szCs w:val="28"/>
        </w:rPr>
        <w:t xml:space="preserve"> выговор, отчисление из Техникума</w:t>
      </w:r>
      <w:r w:rsidRPr="006503CD">
        <w:rPr>
          <w:rFonts w:ascii="Times New Roman" w:hAnsi="Times New Roman" w:cs="Times New Roman"/>
          <w:sz w:val="28"/>
          <w:szCs w:val="28"/>
        </w:rPr>
        <w:t xml:space="preserve">. 3.5.2.Дисциплинарные взыскания объявляются приказом директора. </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3.5.3</w:t>
      </w:r>
      <w:r w:rsidR="00BC6160" w:rsidRPr="006503CD">
        <w:rPr>
          <w:rFonts w:ascii="Times New Roman" w:hAnsi="Times New Roman" w:cs="Times New Roman"/>
          <w:sz w:val="28"/>
          <w:szCs w:val="28"/>
        </w:rPr>
        <w:t xml:space="preserve">. Администрация имеет право передать вопрос о нарушении учебной дисциплины на рассмотрение </w:t>
      </w:r>
      <w:proofErr w:type="gramStart"/>
      <w:r w:rsidR="00BC6160" w:rsidRPr="006503CD">
        <w:rPr>
          <w:rFonts w:ascii="Times New Roman" w:hAnsi="Times New Roman" w:cs="Times New Roman"/>
          <w:sz w:val="28"/>
          <w:szCs w:val="28"/>
        </w:rPr>
        <w:t>студенческого</w:t>
      </w:r>
      <w:proofErr w:type="gramEnd"/>
      <w:r w:rsidR="00BC6160" w:rsidRPr="006503CD">
        <w:rPr>
          <w:rFonts w:ascii="Times New Roman" w:hAnsi="Times New Roman" w:cs="Times New Roman"/>
          <w:sz w:val="28"/>
          <w:szCs w:val="28"/>
        </w:rPr>
        <w:t>, педагогиче</w:t>
      </w:r>
      <w:r>
        <w:rPr>
          <w:rFonts w:ascii="Times New Roman" w:hAnsi="Times New Roman" w:cs="Times New Roman"/>
          <w:sz w:val="28"/>
          <w:szCs w:val="28"/>
        </w:rPr>
        <w:t>ского</w:t>
      </w:r>
      <w:r w:rsidR="00BC6160" w:rsidRPr="006503CD">
        <w:rPr>
          <w:rFonts w:ascii="Times New Roman" w:hAnsi="Times New Roman" w:cs="Times New Roman"/>
          <w:sz w:val="28"/>
          <w:szCs w:val="28"/>
        </w:rPr>
        <w:t>.</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3.5.4</w:t>
      </w:r>
      <w:r w:rsidR="00BC6160" w:rsidRPr="006503CD">
        <w:rPr>
          <w:rFonts w:ascii="Times New Roman" w:hAnsi="Times New Roman" w:cs="Times New Roman"/>
          <w:sz w:val="28"/>
          <w:szCs w:val="28"/>
        </w:rPr>
        <w:t>.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3.5.5</w:t>
      </w:r>
      <w:r w:rsidR="00BC6160" w:rsidRPr="006503CD">
        <w:rPr>
          <w:rFonts w:ascii="Times New Roman" w:hAnsi="Times New Roman" w:cs="Times New Roman"/>
          <w:sz w:val="28"/>
          <w:szCs w:val="28"/>
        </w:rPr>
        <w:t>. При выборе меры д</w:t>
      </w:r>
      <w:r>
        <w:rPr>
          <w:rFonts w:ascii="Times New Roman" w:hAnsi="Times New Roman" w:cs="Times New Roman"/>
          <w:sz w:val="28"/>
          <w:szCs w:val="28"/>
        </w:rPr>
        <w:t xml:space="preserve">исциплинарного взыскания Техникум </w:t>
      </w:r>
      <w:r w:rsidR="00BC6160" w:rsidRPr="006503CD">
        <w:rPr>
          <w:rFonts w:ascii="Times New Roman" w:hAnsi="Times New Roman" w:cs="Times New Roman"/>
          <w:sz w:val="28"/>
          <w:szCs w:val="28"/>
        </w:rPr>
        <w:t xml:space="preserve">должен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3.5.6</w:t>
      </w:r>
      <w:r w:rsidR="00BC6160" w:rsidRPr="006503CD">
        <w:rPr>
          <w:rFonts w:ascii="Times New Roman" w:hAnsi="Times New Roman" w:cs="Times New Roman"/>
          <w:sz w:val="28"/>
          <w:szCs w:val="28"/>
        </w:rPr>
        <w:t xml:space="preserve">. До применения дисциплинарного взыскания за нарушение обязанностей, </w:t>
      </w:r>
      <w:r>
        <w:rPr>
          <w:rFonts w:ascii="Times New Roman" w:hAnsi="Times New Roman" w:cs="Times New Roman"/>
          <w:sz w:val="28"/>
          <w:szCs w:val="28"/>
        </w:rPr>
        <w:t>предусмотренных Уставом Техникума</w:t>
      </w:r>
      <w:r w:rsidR="00BC6160" w:rsidRPr="006503CD">
        <w:rPr>
          <w:rFonts w:ascii="Times New Roman" w:hAnsi="Times New Roman" w:cs="Times New Roman"/>
          <w:sz w:val="28"/>
          <w:szCs w:val="28"/>
        </w:rPr>
        <w:t xml:space="preserve"> и настоящими Правилами, администрация должна затребовать </w:t>
      </w:r>
      <w:proofErr w:type="gramStart"/>
      <w:r w:rsidR="00BC6160" w:rsidRPr="006503CD">
        <w:rPr>
          <w:rFonts w:ascii="Times New Roman" w:hAnsi="Times New Roman" w:cs="Times New Roman"/>
          <w:sz w:val="28"/>
          <w:szCs w:val="28"/>
        </w:rPr>
        <w:t>от</w:t>
      </w:r>
      <w:proofErr w:type="gramEnd"/>
      <w:r w:rsidR="00BC6160" w:rsidRPr="006503CD">
        <w:rPr>
          <w:rFonts w:ascii="Times New Roman" w:hAnsi="Times New Roman" w:cs="Times New Roman"/>
          <w:sz w:val="28"/>
          <w:szCs w:val="28"/>
        </w:rPr>
        <w:t xml:space="preserve"> обучающегося объяснение в письменной форме. В случае отказа обучающегося дать указанное объяснение в присутствии не менее двух обучающихся составляется соответствующий акт. Отказ обучающегося дать объяснение не является препятствием для применен</w:t>
      </w:r>
      <w:r w:rsidR="00A20965">
        <w:rPr>
          <w:rFonts w:ascii="Times New Roman" w:hAnsi="Times New Roman" w:cs="Times New Roman"/>
          <w:sz w:val="28"/>
          <w:szCs w:val="28"/>
        </w:rPr>
        <w:t xml:space="preserve">ия дисциплинарного взыскания. </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3.5.7</w:t>
      </w:r>
      <w:r w:rsidR="00BC6160" w:rsidRPr="006503CD">
        <w:rPr>
          <w:rFonts w:ascii="Times New Roman" w:hAnsi="Times New Roman" w:cs="Times New Roman"/>
          <w:sz w:val="28"/>
          <w:szCs w:val="28"/>
        </w:rPr>
        <w:t>. Дисциплинарные взыскания применяются не позднее одного месяца со дня обнаружения проступка и не позднее чем через шесть месяцев со дня его совершения, не считая времени болезни и каникул обучающегося. За каждый дисциплинарный проступок может быть применено только одно дисциплинарное взыскание.</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3.5.8</w:t>
      </w:r>
      <w:r w:rsidR="00BC6160" w:rsidRPr="006503CD">
        <w:rPr>
          <w:rFonts w:ascii="Times New Roman" w:hAnsi="Times New Roman" w:cs="Times New Roman"/>
          <w:sz w:val="28"/>
          <w:szCs w:val="28"/>
        </w:rPr>
        <w:t>. Приказ о применении дисциплинарного взыскания дово</w:t>
      </w:r>
      <w:r>
        <w:rPr>
          <w:rFonts w:ascii="Times New Roman" w:hAnsi="Times New Roman" w:cs="Times New Roman"/>
          <w:sz w:val="28"/>
          <w:szCs w:val="28"/>
        </w:rPr>
        <w:t>дится до обучающегося Техникума</w:t>
      </w:r>
      <w:r w:rsidR="00BC6160" w:rsidRPr="006503CD">
        <w:rPr>
          <w:rFonts w:ascii="Times New Roman" w:hAnsi="Times New Roman" w:cs="Times New Roman"/>
          <w:sz w:val="28"/>
          <w:szCs w:val="28"/>
        </w:rPr>
        <w:t xml:space="preserve">. </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3.5.9</w:t>
      </w:r>
      <w:r w:rsidR="00BC6160" w:rsidRPr="006503CD">
        <w:rPr>
          <w:rFonts w:ascii="Times New Roman" w:hAnsi="Times New Roman" w:cs="Times New Roman"/>
          <w:sz w:val="28"/>
          <w:szCs w:val="28"/>
        </w:rPr>
        <w:t xml:space="preserve">. Если в течение года со дня применения дисциплинарного взыскания обучающийся не будет подвергнут новому дисциплинарному взысканию, то он считается не имеющим дисциплинарного взыскания. </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3.5.10</w:t>
      </w:r>
      <w:r w:rsidR="00BC6160" w:rsidRPr="006503CD">
        <w:rPr>
          <w:rFonts w:ascii="Times New Roman" w:hAnsi="Times New Roman" w:cs="Times New Roman"/>
          <w:sz w:val="28"/>
          <w:szCs w:val="28"/>
        </w:rPr>
        <w:t>. Администрация до истечения года со дня</w:t>
      </w:r>
      <w:r>
        <w:rPr>
          <w:rFonts w:ascii="Times New Roman" w:hAnsi="Times New Roman" w:cs="Times New Roman"/>
          <w:sz w:val="28"/>
          <w:szCs w:val="28"/>
        </w:rPr>
        <w:t xml:space="preserve"> применения дисциплинарного взы</w:t>
      </w:r>
      <w:r w:rsidR="00BC6160" w:rsidRPr="006503CD">
        <w:rPr>
          <w:rFonts w:ascii="Times New Roman" w:hAnsi="Times New Roman" w:cs="Times New Roman"/>
          <w:sz w:val="28"/>
          <w:szCs w:val="28"/>
        </w:rPr>
        <w:t xml:space="preserve">скания имеет право снять его с обучающегося по собственной инициативе, просьбе самого обучающегося, ходатайству директора или студенческого Совета. </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3.5.11</w:t>
      </w:r>
      <w:r w:rsidR="00BC6160" w:rsidRPr="006503CD">
        <w:rPr>
          <w:rFonts w:ascii="Times New Roman" w:hAnsi="Times New Roman" w:cs="Times New Roman"/>
          <w:sz w:val="28"/>
          <w:szCs w:val="28"/>
        </w:rPr>
        <w:t>. В течение срока действия дисциплинарного взыскания</w:t>
      </w:r>
      <w:r>
        <w:rPr>
          <w:rFonts w:ascii="Times New Roman" w:hAnsi="Times New Roman" w:cs="Times New Roman"/>
          <w:sz w:val="28"/>
          <w:szCs w:val="28"/>
        </w:rPr>
        <w:t xml:space="preserve"> меры поощрения, ука</w:t>
      </w:r>
      <w:r w:rsidR="00BC6160" w:rsidRPr="006503CD">
        <w:rPr>
          <w:rFonts w:ascii="Times New Roman" w:hAnsi="Times New Roman" w:cs="Times New Roman"/>
          <w:sz w:val="28"/>
          <w:szCs w:val="28"/>
        </w:rPr>
        <w:t xml:space="preserve">занные в настоящих Правилах, к </w:t>
      </w:r>
      <w:proofErr w:type="gramStart"/>
      <w:r w:rsidR="00BC6160" w:rsidRPr="006503CD">
        <w:rPr>
          <w:rFonts w:ascii="Times New Roman" w:hAnsi="Times New Roman" w:cs="Times New Roman"/>
          <w:sz w:val="28"/>
          <w:szCs w:val="28"/>
        </w:rPr>
        <w:t>обучающимся</w:t>
      </w:r>
      <w:proofErr w:type="gramEnd"/>
      <w:r w:rsidR="00BC6160" w:rsidRPr="006503CD">
        <w:rPr>
          <w:rFonts w:ascii="Times New Roman" w:hAnsi="Times New Roman" w:cs="Times New Roman"/>
          <w:sz w:val="28"/>
          <w:szCs w:val="28"/>
        </w:rPr>
        <w:t xml:space="preserve"> не применяются.</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3.5.12. По решению Техникума</w:t>
      </w:r>
      <w:r w:rsidR="00BC6160" w:rsidRPr="006503CD">
        <w:rPr>
          <w:rFonts w:ascii="Times New Roman" w:hAnsi="Times New Roman" w:cs="Times New Roman"/>
          <w:sz w:val="28"/>
          <w:szCs w:val="28"/>
        </w:rPr>
        <w:t xml:space="preserve">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w:t>
      </w:r>
      <w:r>
        <w:rPr>
          <w:rFonts w:ascii="Times New Roman" w:hAnsi="Times New Roman" w:cs="Times New Roman"/>
          <w:sz w:val="28"/>
          <w:szCs w:val="28"/>
        </w:rPr>
        <w:t>нейшее его пребывание в Техникуме</w:t>
      </w:r>
      <w:r w:rsidR="00BC6160" w:rsidRPr="006503CD">
        <w:rPr>
          <w:rFonts w:ascii="Times New Roman" w:hAnsi="Times New Roman" w:cs="Times New Roman"/>
          <w:sz w:val="28"/>
          <w:szCs w:val="28"/>
        </w:rPr>
        <w:t>, оказывает отрицательное влияние на других обучающихся, нарушает их п</w:t>
      </w:r>
      <w:r>
        <w:rPr>
          <w:rFonts w:ascii="Times New Roman" w:hAnsi="Times New Roman" w:cs="Times New Roman"/>
          <w:sz w:val="28"/>
          <w:szCs w:val="28"/>
        </w:rPr>
        <w:t>рава и права работников Техникума</w:t>
      </w:r>
      <w:r w:rsidR="00BC6160" w:rsidRPr="006503CD">
        <w:rPr>
          <w:rFonts w:ascii="Times New Roman" w:hAnsi="Times New Roman" w:cs="Times New Roman"/>
          <w:sz w:val="28"/>
          <w:szCs w:val="28"/>
        </w:rPr>
        <w:t>, а также норм</w:t>
      </w:r>
      <w:r>
        <w:rPr>
          <w:rFonts w:ascii="Times New Roman" w:hAnsi="Times New Roman" w:cs="Times New Roman"/>
          <w:sz w:val="28"/>
          <w:szCs w:val="28"/>
        </w:rPr>
        <w:t>альное функционирование Техникума</w:t>
      </w:r>
      <w:r w:rsidR="00BC6160" w:rsidRPr="006503CD">
        <w:rPr>
          <w:rFonts w:ascii="Times New Roman" w:hAnsi="Times New Roman" w:cs="Times New Roman"/>
          <w:sz w:val="28"/>
          <w:szCs w:val="28"/>
        </w:rPr>
        <w:t>.</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3.5.13</w:t>
      </w:r>
      <w:r w:rsidR="00BC6160" w:rsidRPr="006503CD">
        <w:rPr>
          <w:rFonts w:ascii="Times New Roman" w:hAnsi="Times New Roman" w:cs="Times New Roman"/>
          <w:sz w:val="28"/>
          <w:szCs w:val="28"/>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w:t>
      </w:r>
      <w:r w:rsidR="00BC6160" w:rsidRPr="006503CD">
        <w:rPr>
          <w:rFonts w:ascii="Times New Roman" w:hAnsi="Times New Roman" w:cs="Times New Roman"/>
          <w:sz w:val="28"/>
          <w:szCs w:val="28"/>
        </w:rPr>
        <w:lastRenderedPageBreak/>
        <w:t>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20965" w:rsidRDefault="00BD32D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3.5.14</w:t>
      </w:r>
      <w:r w:rsidR="00BC6160" w:rsidRPr="006503CD">
        <w:rPr>
          <w:rFonts w:ascii="Times New Roman" w:hAnsi="Times New Roman" w:cs="Times New Roman"/>
          <w:sz w:val="28"/>
          <w:szCs w:val="28"/>
        </w:rPr>
        <w:t>. От</w:t>
      </w:r>
      <w:r>
        <w:rPr>
          <w:rFonts w:ascii="Times New Roman" w:hAnsi="Times New Roman" w:cs="Times New Roman"/>
          <w:sz w:val="28"/>
          <w:szCs w:val="28"/>
        </w:rPr>
        <w:t xml:space="preserve">числение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из Техникума</w:t>
      </w:r>
      <w:r w:rsidR="00BC6160" w:rsidRPr="006503CD">
        <w:rPr>
          <w:rFonts w:ascii="Times New Roman" w:hAnsi="Times New Roman" w:cs="Times New Roman"/>
          <w:sz w:val="28"/>
          <w:szCs w:val="28"/>
        </w:rPr>
        <w:t xml:space="preserve"> по различным основаниям, в том числе и за нарушение учебной дисциплины, производится в порядке, установленном Положением об отчислении и восстановлении обучающих</w:t>
      </w:r>
      <w:r>
        <w:rPr>
          <w:rFonts w:ascii="Times New Roman" w:hAnsi="Times New Roman" w:cs="Times New Roman"/>
          <w:sz w:val="28"/>
          <w:szCs w:val="28"/>
        </w:rPr>
        <w:t xml:space="preserve">ся. В случае причинения </w:t>
      </w:r>
      <w:proofErr w:type="spellStart"/>
      <w:r>
        <w:rPr>
          <w:rFonts w:ascii="Times New Roman" w:hAnsi="Times New Roman" w:cs="Times New Roman"/>
          <w:sz w:val="28"/>
          <w:szCs w:val="28"/>
        </w:rPr>
        <w:t>Техникому</w:t>
      </w:r>
      <w:proofErr w:type="spellEnd"/>
      <w:r w:rsidR="00BC6160" w:rsidRPr="006503CD">
        <w:rPr>
          <w:rFonts w:ascii="Times New Roman" w:hAnsi="Times New Roman" w:cs="Times New Roman"/>
          <w:sz w:val="28"/>
          <w:szCs w:val="28"/>
        </w:rPr>
        <w:t xml:space="preserve"> или третьим лицам материального ущерба вследствие порчи имущества, оргтехники или оборудования обучающийся в порядке, установленном действующим законодательством, возмещает причиненный ущерб в размере, определенном соответс</w:t>
      </w:r>
      <w:r>
        <w:rPr>
          <w:rFonts w:ascii="Times New Roman" w:hAnsi="Times New Roman" w:cs="Times New Roman"/>
          <w:sz w:val="28"/>
          <w:szCs w:val="28"/>
        </w:rPr>
        <w:t>твующим локальным актом Техникума</w:t>
      </w:r>
      <w:r w:rsidR="00BC6160" w:rsidRPr="006503CD">
        <w:rPr>
          <w:rFonts w:ascii="Times New Roman" w:hAnsi="Times New Roman" w:cs="Times New Roman"/>
          <w:sz w:val="28"/>
          <w:szCs w:val="28"/>
        </w:rPr>
        <w:t>, но не ниже реальн</w:t>
      </w:r>
      <w:r w:rsidR="00A20965">
        <w:rPr>
          <w:rFonts w:ascii="Times New Roman" w:hAnsi="Times New Roman" w:cs="Times New Roman"/>
          <w:sz w:val="28"/>
          <w:szCs w:val="28"/>
        </w:rPr>
        <w:t xml:space="preserve">ой стоимости имущества. </w:t>
      </w:r>
    </w:p>
    <w:p w:rsidR="00BD32D3" w:rsidRDefault="00A20965" w:rsidP="00E5597D">
      <w:pPr>
        <w:spacing w:after="0" w:line="360" w:lineRule="auto"/>
        <w:jc w:val="center"/>
        <w:rPr>
          <w:rFonts w:ascii="Times New Roman" w:hAnsi="Times New Roman" w:cs="Times New Roman"/>
          <w:b/>
          <w:sz w:val="28"/>
          <w:szCs w:val="28"/>
        </w:rPr>
      </w:pPr>
      <w:r w:rsidRPr="00BD32D3">
        <w:rPr>
          <w:rFonts w:ascii="Times New Roman" w:hAnsi="Times New Roman" w:cs="Times New Roman"/>
          <w:b/>
          <w:sz w:val="28"/>
          <w:szCs w:val="28"/>
          <w:lang w:val="en-US"/>
        </w:rPr>
        <w:t>IV</w:t>
      </w:r>
      <w:r w:rsidR="00BD32D3">
        <w:rPr>
          <w:rFonts w:ascii="Times New Roman" w:hAnsi="Times New Roman" w:cs="Times New Roman"/>
          <w:b/>
          <w:sz w:val="28"/>
          <w:szCs w:val="28"/>
        </w:rPr>
        <w:t xml:space="preserve">. ПОРЯДОК В ПОМЕЩЕНИЯХ </w:t>
      </w:r>
      <w:proofErr w:type="gramStart"/>
      <w:r w:rsidR="00BD32D3">
        <w:rPr>
          <w:rFonts w:ascii="Times New Roman" w:hAnsi="Times New Roman" w:cs="Times New Roman"/>
          <w:b/>
          <w:sz w:val="28"/>
          <w:szCs w:val="28"/>
        </w:rPr>
        <w:t xml:space="preserve">ТЕХНИКУМА </w:t>
      </w:r>
      <w:r w:rsidR="00BC6160" w:rsidRPr="00BD32D3">
        <w:rPr>
          <w:rFonts w:ascii="Times New Roman" w:hAnsi="Times New Roman" w:cs="Times New Roman"/>
          <w:b/>
          <w:sz w:val="28"/>
          <w:szCs w:val="28"/>
        </w:rPr>
        <w:t xml:space="preserve"> И</w:t>
      </w:r>
      <w:proofErr w:type="gramEnd"/>
      <w:r w:rsidR="00BC6160" w:rsidRPr="00BD32D3">
        <w:rPr>
          <w:rFonts w:ascii="Times New Roman" w:hAnsi="Times New Roman" w:cs="Times New Roman"/>
          <w:b/>
          <w:sz w:val="28"/>
          <w:szCs w:val="28"/>
        </w:rPr>
        <w:t xml:space="preserve"> НА ЕГО ТЕРРИТОРИИ</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4.1. </w:t>
      </w:r>
      <w:proofErr w:type="gramStart"/>
      <w:r w:rsidRPr="006503CD">
        <w:rPr>
          <w:rFonts w:ascii="Times New Roman" w:hAnsi="Times New Roman" w:cs="Times New Roman"/>
          <w:sz w:val="28"/>
          <w:szCs w:val="28"/>
        </w:rPr>
        <w:t>В соответствии с Федеральным законом от 23 февраля 2013 г. N 15-ФЗ «Об охране здоровья граждан от воздействия окружающего табачного дыма и последствий потребления табака», 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исключения отрицательного влияния курения табака на активных и пассивных курильщиков, пропаганды здорового образа жизни и в целях исключения</w:t>
      </w:r>
      <w:proofErr w:type="gramEnd"/>
      <w:r w:rsidRPr="006503CD">
        <w:rPr>
          <w:rFonts w:ascii="Times New Roman" w:hAnsi="Times New Roman" w:cs="Times New Roman"/>
          <w:sz w:val="28"/>
          <w:szCs w:val="28"/>
        </w:rPr>
        <w:t xml:space="preserve"> возникновения пожароопасных ситуаций запрещается курение табака на рабочих местах, в рабочих зонах, а также во всех помещениях, ме</w:t>
      </w:r>
      <w:r w:rsidR="00BD32D3">
        <w:rPr>
          <w:rFonts w:ascii="Times New Roman" w:hAnsi="Times New Roman" w:cs="Times New Roman"/>
          <w:sz w:val="28"/>
          <w:szCs w:val="28"/>
        </w:rPr>
        <w:t>стах общего пользования Техникума</w:t>
      </w:r>
      <w:r w:rsidRPr="006503CD">
        <w:rPr>
          <w:rFonts w:ascii="Times New Roman" w:hAnsi="Times New Roman" w:cs="Times New Roman"/>
          <w:sz w:val="28"/>
          <w:szCs w:val="28"/>
        </w:rPr>
        <w:t xml:space="preserve"> (туалетные комнаты, лестничные площадки, пролеты, коридоры, холлы и др.), на прилегающей к образовательному учреждению территории, а также у главного входа и запасных выходов из здания.</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4.2. Ответственность за противопожарное и</w:t>
      </w:r>
      <w:r w:rsidR="00BD32D3">
        <w:rPr>
          <w:rFonts w:ascii="Times New Roman" w:hAnsi="Times New Roman" w:cs="Times New Roman"/>
          <w:sz w:val="28"/>
          <w:szCs w:val="28"/>
        </w:rPr>
        <w:t xml:space="preserve"> санитарное состояние в Техникуме</w:t>
      </w:r>
      <w:r w:rsidRPr="006503CD">
        <w:rPr>
          <w:rFonts w:ascii="Times New Roman" w:hAnsi="Times New Roman" w:cs="Times New Roman"/>
          <w:sz w:val="28"/>
          <w:szCs w:val="28"/>
        </w:rPr>
        <w:t xml:space="preserve"> (структурном подразделении) возлагается на определенных лиц </w:t>
      </w:r>
      <w:r w:rsidRPr="006503CD">
        <w:rPr>
          <w:rFonts w:ascii="Times New Roman" w:hAnsi="Times New Roman" w:cs="Times New Roman"/>
          <w:sz w:val="28"/>
          <w:szCs w:val="28"/>
        </w:rPr>
        <w:lastRenderedPageBreak/>
        <w:t>из числа административно-хо</w:t>
      </w:r>
      <w:r w:rsidR="00B57163">
        <w:rPr>
          <w:rFonts w:ascii="Times New Roman" w:hAnsi="Times New Roman" w:cs="Times New Roman"/>
          <w:sz w:val="28"/>
          <w:szCs w:val="28"/>
        </w:rPr>
        <w:t>зяйственного персонала Техникум</w:t>
      </w:r>
      <w:proofErr w:type="gramStart"/>
      <w:r w:rsidR="00B57163">
        <w:rPr>
          <w:rFonts w:ascii="Times New Roman" w:hAnsi="Times New Roman" w:cs="Times New Roman"/>
          <w:sz w:val="28"/>
          <w:szCs w:val="28"/>
        </w:rPr>
        <w:t>а</w:t>
      </w:r>
      <w:r w:rsidRPr="006503CD">
        <w:rPr>
          <w:rFonts w:ascii="Times New Roman" w:hAnsi="Times New Roman" w:cs="Times New Roman"/>
          <w:sz w:val="28"/>
          <w:szCs w:val="28"/>
        </w:rPr>
        <w:t>(</w:t>
      </w:r>
      <w:proofErr w:type="gramEnd"/>
      <w:r w:rsidRPr="006503CD">
        <w:rPr>
          <w:rFonts w:ascii="Times New Roman" w:hAnsi="Times New Roman" w:cs="Times New Roman"/>
          <w:sz w:val="28"/>
          <w:szCs w:val="28"/>
        </w:rPr>
        <w:t>структурного подразделения).</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4.3. Ответственность за благоустройство в учеб</w:t>
      </w:r>
      <w:r w:rsidR="00B57163">
        <w:rPr>
          <w:rFonts w:ascii="Times New Roman" w:hAnsi="Times New Roman" w:cs="Times New Roman"/>
          <w:sz w:val="28"/>
          <w:szCs w:val="28"/>
        </w:rPr>
        <w:t>ных помещениях (</w:t>
      </w:r>
      <w:r w:rsidRPr="006503CD">
        <w:rPr>
          <w:rFonts w:ascii="Times New Roman" w:hAnsi="Times New Roman" w:cs="Times New Roman"/>
          <w:sz w:val="28"/>
          <w:szCs w:val="28"/>
        </w:rPr>
        <w:t>учебного оборудования, поддержание нормальной темпе</w:t>
      </w:r>
      <w:r w:rsidR="00B57163">
        <w:rPr>
          <w:rFonts w:ascii="Times New Roman" w:hAnsi="Times New Roman" w:cs="Times New Roman"/>
          <w:sz w:val="28"/>
          <w:szCs w:val="28"/>
        </w:rPr>
        <w:t>ратуры, освещение и пр.) заведующий хозяйством Техникума</w:t>
      </w:r>
      <w:r w:rsidRPr="006503CD">
        <w:rPr>
          <w:rFonts w:ascii="Times New Roman" w:hAnsi="Times New Roman" w:cs="Times New Roman"/>
          <w:sz w:val="28"/>
          <w:szCs w:val="28"/>
        </w:rPr>
        <w:t>.</w:t>
      </w:r>
    </w:p>
    <w:p w:rsidR="00A20965" w:rsidRDefault="00B5716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4.4</w:t>
      </w:r>
      <w:r w:rsidR="00BC6160" w:rsidRPr="006503CD">
        <w:rPr>
          <w:rFonts w:ascii="Times New Roman" w:hAnsi="Times New Roman" w:cs="Times New Roman"/>
          <w:sz w:val="28"/>
          <w:szCs w:val="28"/>
        </w:rPr>
        <w:t>. 3а исправность оборудования в лабораториях и кабинетах и за готовность учебных пособий к занятиям отвечают заведующие каби</w:t>
      </w:r>
      <w:r>
        <w:rPr>
          <w:rFonts w:ascii="Times New Roman" w:hAnsi="Times New Roman" w:cs="Times New Roman"/>
          <w:sz w:val="28"/>
          <w:szCs w:val="28"/>
        </w:rPr>
        <w:t>нетами</w:t>
      </w:r>
      <w:r w:rsidR="00BC6160" w:rsidRPr="006503CD">
        <w:rPr>
          <w:rFonts w:ascii="Times New Roman" w:hAnsi="Times New Roman" w:cs="Times New Roman"/>
          <w:sz w:val="28"/>
          <w:szCs w:val="28"/>
        </w:rPr>
        <w:t>, преподаватели.</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4.</w:t>
      </w:r>
      <w:r w:rsidR="00B57163">
        <w:rPr>
          <w:rFonts w:ascii="Times New Roman" w:hAnsi="Times New Roman" w:cs="Times New Roman"/>
          <w:sz w:val="28"/>
          <w:szCs w:val="28"/>
        </w:rPr>
        <w:t>5. В учебных помещениях Техникума</w:t>
      </w:r>
      <w:r w:rsidRPr="006503CD">
        <w:rPr>
          <w:rFonts w:ascii="Times New Roman" w:hAnsi="Times New Roman" w:cs="Times New Roman"/>
          <w:sz w:val="28"/>
          <w:szCs w:val="28"/>
        </w:rPr>
        <w:t xml:space="preserve"> и его структурных подразделений запрещается: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а) хождение в верхней одежде и головных уборах;</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б) громкие разговоры, шум, хождение по коридорам во время занятий; </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в) употребление нецензурной лексики, распитие спиртных напитков и иное антиобщественное поведение. </w:t>
      </w:r>
    </w:p>
    <w:p w:rsidR="00A20965" w:rsidRDefault="00B5716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w:t>
      </w:r>
      <w:r w:rsidR="00BC6160" w:rsidRPr="006503CD">
        <w:rPr>
          <w:rFonts w:ascii="Times New Roman" w:hAnsi="Times New Roman" w:cs="Times New Roman"/>
          <w:sz w:val="28"/>
          <w:szCs w:val="28"/>
        </w:rPr>
        <w:t>. Работодатель и работники структурных подразделений об</w:t>
      </w:r>
      <w:r>
        <w:rPr>
          <w:rFonts w:ascii="Times New Roman" w:hAnsi="Times New Roman" w:cs="Times New Roman"/>
          <w:sz w:val="28"/>
          <w:szCs w:val="28"/>
        </w:rPr>
        <w:t>язаны обеспечить охрану Техникума</w:t>
      </w:r>
      <w:r w:rsidR="00BC6160" w:rsidRPr="006503CD">
        <w:rPr>
          <w:rFonts w:ascii="Times New Roman" w:hAnsi="Times New Roman" w:cs="Times New Roman"/>
          <w:sz w:val="28"/>
          <w:szCs w:val="28"/>
        </w:rPr>
        <w:t>, сохранность оборудования, инвентаря и другого имущества, а также поддержание необходимого порядка в учебных и бытовых помещениях. Охрана здания, имущества и ответственность за их противопожарное и санитарное состояние возлагается приказом Работодател</w:t>
      </w:r>
      <w:r>
        <w:rPr>
          <w:rFonts w:ascii="Times New Roman" w:hAnsi="Times New Roman" w:cs="Times New Roman"/>
          <w:sz w:val="28"/>
          <w:szCs w:val="28"/>
        </w:rPr>
        <w:t xml:space="preserve">я на </w:t>
      </w:r>
      <w:proofErr w:type="gramStart"/>
      <w:r>
        <w:rPr>
          <w:rFonts w:ascii="Times New Roman" w:hAnsi="Times New Roman" w:cs="Times New Roman"/>
          <w:sz w:val="28"/>
          <w:szCs w:val="28"/>
        </w:rPr>
        <w:t>заведующего хозяйства</w:t>
      </w:r>
      <w:proofErr w:type="gramEnd"/>
      <w:r w:rsidR="00BC6160" w:rsidRPr="006503CD">
        <w:rPr>
          <w:rFonts w:ascii="Times New Roman" w:hAnsi="Times New Roman" w:cs="Times New Roman"/>
          <w:sz w:val="28"/>
          <w:szCs w:val="28"/>
        </w:rPr>
        <w:t>. В праздничные и выходные дни, а также в чрезвычайных</w:t>
      </w:r>
      <w:r>
        <w:rPr>
          <w:rFonts w:ascii="Times New Roman" w:hAnsi="Times New Roman" w:cs="Times New Roman"/>
          <w:sz w:val="28"/>
          <w:szCs w:val="28"/>
        </w:rPr>
        <w:t xml:space="preserve"> ситуациях в помещениях Техникума</w:t>
      </w:r>
      <w:r w:rsidR="00BC6160" w:rsidRPr="006503CD">
        <w:rPr>
          <w:rFonts w:ascii="Times New Roman" w:hAnsi="Times New Roman" w:cs="Times New Roman"/>
          <w:sz w:val="28"/>
          <w:szCs w:val="28"/>
        </w:rPr>
        <w:t xml:space="preserve">, общежитии и бытовых корпусах, может быть установлен особый режим работы и использование имущества, а также введены дежурства ответственных </w:t>
      </w:r>
      <w:r>
        <w:rPr>
          <w:rFonts w:ascii="Times New Roman" w:hAnsi="Times New Roman" w:cs="Times New Roman"/>
          <w:sz w:val="28"/>
          <w:szCs w:val="28"/>
        </w:rPr>
        <w:t xml:space="preserve">административных </w:t>
      </w:r>
      <w:r w:rsidR="00A20965">
        <w:rPr>
          <w:rFonts w:ascii="Times New Roman" w:hAnsi="Times New Roman" w:cs="Times New Roman"/>
          <w:sz w:val="28"/>
          <w:szCs w:val="28"/>
        </w:rPr>
        <w:t xml:space="preserve">работников. </w:t>
      </w:r>
    </w:p>
    <w:p w:rsidR="00A20965" w:rsidRDefault="00B57163"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4.7</w:t>
      </w:r>
      <w:r w:rsidR="00BC6160" w:rsidRPr="006503CD">
        <w:rPr>
          <w:rFonts w:ascii="Times New Roman" w:hAnsi="Times New Roman" w:cs="Times New Roman"/>
          <w:sz w:val="28"/>
          <w:szCs w:val="28"/>
        </w:rPr>
        <w:t>. Для о</w:t>
      </w:r>
      <w:r>
        <w:rPr>
          <w:rFonts w:ascii="Times New Roman" w:hAnsi="Times New Roman" w:cs="Times New Roman"/>
          <w:sz w:val="28"/>
          <w:szCs w:val="28"/>
        </w:rPr>
        <w:t>бучающихся и работников Техникума</w:t>
      </w:r>
      <w:r w:rsidR="00BC6160" w:rsidRPr="006503CD">
        <w:rPr>
          <w:rFonts w:ascii="Times New Roman" w:hAnsi="Times New Roman" w:cs="Times New Roman"/>
          <w:sz w:val="28"/>
          <w:szCs w:val="28"/>
        </w:rPr>
        <w:t xml:space="preserve"> устанавливаются следующие дни и часы приема по личным вопросам: Работодатель - понедельник с 14</w:t>
      </w:r>
      <w:r>
        <w:rPr>
          <w:rFonts w:ascii="Times New Roman" w:hAnsi="Times New Roman" w:cs="Times New Roman"/>
          <w:sz w:val="28"/>
          <w:szCs w:val="28"/>
        </w:rPr>
        <w:t xml:space="preserve">.00 </w:t>
      </w:r>
      <w:r w:rsidR="00BC6160" w:rsidRPr="006503CD">
        <w:rPr>
          <w:rFonts w:ascii="Times New Roman" w:hAnsi="Times New Roman" w:cs="Times New Roman"/>
          <w:sz w:val="28"/>
          <w:szCs w:val="28"/>
        </w:rPr>
        <w:t>ч. до 16</w:t>
      </w:r>
      <w:r>
        <w:rPr>
          <w:rFonts w:ascii="Times New Roman" w:hAnsi="Times New Roman" w:cs="Times New Roman"/>
          <w:sz w:val="28"/>
          <w:szCs w:val="28"/>
        </w:rPr>
        <w:t>.00 ч., з</w:t>
      </w:r>
      <w:r w:rsidR="004F5822">
        <w:rPr>
          <w:rFonts w:ascii="Times New Roman" w:hAnsi="Times New Roman" w:cs="Times New Roman"/>
          <w:sz w:val="28"/>
          <w:szCs w:val="28"/>
        </w:rPr>
        <w:t>аместители директора</w:t>
      </w:r>
      <w:r w:rsidR="00BC6160" w:rsidRPr="006503CD">
        <w:rPr>
          <w:rFonts w:ascii="Times New Roman" w:hAnsi="Times New Roman" w:cs="Times New Roman"/>
          <w:sz w:val="28"/>
          <w:szCs w:val="28"/>
        </w:rPr>
        <w:t>, иные должностные лица определяют дни и время приема самостоятельно и доводят до сведения заинтересованных лиц.</w:t>
      </w:r>
    </w:p>
    <w:p w:rsidR="00A20965" w:rsidRDefault="004F5822"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4.8</w:t>
      </w:r>
      <w:r w:rsidR="00BC6160" w:rsidRPr="006503CD">
        <w:rPr>
          <w:rFonts w:ascii="Times New Roman" w:hAnsi="Times New Roman" w:cs="Times New Roman"/>
          <w:sz w:val="28"/>
          <w:szCs w:val="28"/>
        </w:rPr>
        <w:t>. Ключи от помещений учебных зданий, а также от аудиторий, лабораторий, мастерских, кабинетов и подсобных помещен</w:t>
      </w:r>
      <w:r>
        <w:rPr>
          <w:rFonts w:ascii="Times New Roman" w:hAnsi="Times New Roman" w:cs="Times New Roman"/>
          <w:sz w:val="28"/>
          <w:szCs w:val="28"/>
        </w:rPr>
        <w:t xml:space="preserve">ий находятся у </w:t>
      </w:r>
      <w:proofErr w:type="gramStart"/>
      <w:r>
        <w:rPr>
          <w:rFonts w:ascii="Times New Roman" w:hAnsi="Times New Roman" w:cs="Times New Roman"/>
          <w:sz w:val="28"/>
          <w:szCs w:val="28"/>
        </w:rPr>
        <w:t>заведующей</w:t>
      </w:r>
      <w:proofErr w:type="gramEnd"/>
      <w:r>
        <w:rPr>
          <w:rFonts w:ascii="Times New Roman" w:hAnsi="Times New Roman" w:cs="Times New Roman"/>
          <w:sz w:val="28"/>
          <w:szCs w:val="28"/>
        </w:rPr>
        <w:t xml:space="preserve"> учебной части</w:t>
      </w:r>
      <w:r w:rsidR="00BC6160" w:rsidRPr="006503CD">
        <w:rPr>
          <w:rFonts w:ascii="Times New Roman" w:hAnsi="Times New Roman" w:cs="Times New Roman"/>
          <w:sz w:val="28"/>
          <w:szCs w:val="28"/>
        </w:rPr>
        <w:t>. Порядок получения и сдачи ключей от помещений обособленны</w:t>
      </w:r>
      <w:r>
        <w:rPr>
          <w:rFonts w:ascii="Times New Roman" w:hAnsi="Times New Roman" w:cs="Times New Roman"/>
          <w:sz w:val="28"/>
          <w:szCs w:val="28"/>
        </w:rPr>
        <w:t>х учебных подразделений Техникума</w:t>
      </w:r>
      <w:r w:rsidR="00BC6160" w:rsidRPr="006503CD">
        <w:rPr>
          <w:rFonts w:ascii="Times New Roman" w:hAnsi="Times New Roman" w:cs="Times New Roman"/>
          <w:sz w:val="28"/>
          <w:szCs w:val="28"/>
        </w:rPr>
        <w:t xml:space="preserve"> определяется руководителем соответствующего подразделения и оформляется приказом (распоряжением) с указанием лиц, ответственных за сохранность помещений и находя</w:t>
      </w:r>
      <w:r w:rsidR="00A20965">
        <w:rPr>
          <w:rFonts w:ascii="Times New Roman" w:hAnsi="Times New Roman" w:cs="Times New Roman"/>
          <w:sz w:val="28"/>
          <w:szCs w:val="28"/>
        </w:rPr>
        <w:t xml:space="preserve">щегося в них оборудования. </w:t>
      </w:r>
    </w:p>
    <w:p w:rsidR="0074507B" w:rsidRPr="004F5822" w:rsidRDefault="00A20965" w:rsidP="00E5597D">
      <w:pPr>
        <w:spacing w:after="0" w:line="360" w:lineRule="auto"/>
        <w:jc w:val="center"/>
        <w:rPr>
          <w:rFonts w:ascii="Times New Roman" w:hAnsi="Times New Roman" w:cs="Times New Roman"/>
          <w:b/>
          <w:sz w:val="28"/>
          <w:szCs w:val="28"/>
        </w:rPr>
      </w:pPr>
      <w:r w:rsidRPr="004F5822">
        <w:rPr>
          <w:rFonts w:ascii="Times New Roman" w:hAnsi="Times New Roman" w:cs="Times New Roman"/>
          <w:b/>
          <w:sz w:val="28"/>
          <w:szCs w:val="28"/>
          <w:lang w:val="en-US"/>
        </w:rPr>
        <w:t>V</w:t>
      </w:r>
      <w:r w:rsidR="00BC6160" w:rsidRPr="004F5822">
        <w:rPr>
          <w:rFonts w:ascii="Times New Roman" w:hAnsi="Times New Roman" w:cs="Times New Roman"/>
          <w:b/>
          <w:sz w:val="28"/>
          <w:szCs w:val="28"/>
        </w:rPr>
        <w:t>. ПОРЯДОК В ОБЩЕЖИТИИ</w:t>
      </w:r>
    </w:p>
    <w:p w:rsidR="00A20965" w:rsidRDefault="00BC6160" w:rsidP="00E5597D">
      <w:pPr>
        <w:spacing w:after="0" w:line="360" w:lineRule="auto"/>
        <w:jc w:val="both"/>
        <w:rPr>
          <w:rFonts w:ascii="Times New Roman" w:hAnsi="Times New Roman" w:cs="Times New Roman"/>
          <w:sz w:val="28"/>
          <w:szCs w:val="28"/>
        </w:rPr>
      </w:pPr>
      <w:r w:rsidRPr="006503CD">
        <w:rPr>
          <w:rFonts w:ascii="Times New Roman" w:hAnsi="Times New Roman" w:cs="Times New Roman"/>
          <w:sz w:val="28"/>
          <w:szCs w:val="28"/>
        </w:rPr>
        <w:t xml:space="preserve"> </w:t>
      </w:r>
      <w:r w:rsidR="0074507B">
        <w:rPr>
          <w:rFonts w:ascii="Times New Roman" w:hAnsi="Times New Roman" w:cs="Times New Roman"/>
          <w:sz w:val="28"/>
          <w:szCs w:val="28"/>
        </w:rPr>
        <w:t>5.1.</w:t>
      </w:r>
      <w:r w:rsidRPr="006503CD">
        <w:rPr>
          <w:rFonts w:ascii="Times New Roman" w:hAnsi="Times New Roman" w:cs="Times New Roman"/>
          <w:sz w:val="28"/>
          <w:szCs w:val="28"/>
        </w:rPr>
        <w:t>Порядок в общежитии обеспечивает заведующий общежитием совместно с технической службой и воспитательским составом, а также с обучающимися и студенческим Советом общежития, руководствуясь правилами проживания в общежитии, ут</w:t>
      </w:r>
      <w:r w:rsidR="004F5822">
        <w:rPr>
          <w:rFonts w:ascii="Times New Roman" w:hAnsi="Times New Roman" w:cs="Times New Roman"/>
          <w:sz w:val="28"/>
          <w:szCs w:val="28"/>
        </w:rPr>
        <w:t xml:space="preserve">вержденными директором Техникума </w:t>
      </w:r>
      <w:r w:rsidR="00A20965">
        <w:rPr>
          <w:rFonts w:ascii="Times New Roman" w:hAnsi="Times New Roman" w:cs="Times New Roman"/>
          <w:sz w:val="28"/>
          <w:szCs w:val="28"/>
        </w:rPr>
        <w:t xml:space="preserve">и иными локальными актами. </w:t>
      </w:r>
    </w:p>
    <w:p w:rsidR="0074507B" w:rsidRPr="004F5822" w:rsidRDefault="00A20965" w:rsidP="00E5597D">
      <w:pPr>
        <w:spacing w:after="0" w:line="360" w:lineRule="auto"/>
        <w:jc w:val="center"/>
        <w:rPr>
          <w:rFonts w:ascii="Times New Roman" w:hAnsi="Times New Roman" w:cs="Times New Roman"/>
          <w:b/>
          <w:sz w:val="28"/>
          <w:szCs w:val="28"/>
        </w:rPr>
      </w:pPr>
      <w:r w:rsidRPr="004F5822">
        <w:rPr>
          <w:rFonts w:ascii="Times New Roman" w:hAnsi="Times New Roman" w:cs="Times New Roman"/>
          <w:b/>
          <w:sz w:val="28"/>
          <w:szCs w:val="28"/>
          <w:lang w:val="en-US"/>
        </w:rPr>
        <w:t>VI</w:t>
      </w:r>
      <w:r w:rsidR="004F5822">
        <w:rPr>
          <w:rFonts w:ascii="Times New Roman" w:hAnsi="Times New Roman" w:cs="Times New Roman"/>
          <w:b/>
          <w:sz w:val="28"/>
          <w:szCs w:val="28"/>
        </w:rPr>
        <w:t>. ПОРЯДОК НА ТЕРРИТОРИИ ТЕХНИКУМА</w:t>
      </w:r>
    </w:p>
    <w:p w:rsidR="00A20965" w:rsidRDefault="0074507B"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6.1. </w:t>
      </w:r>
      <w:r w:rsidR="004F5822">
        <w:rPr>
          <w:rFonts w:ascii="Times New Roman" w:hAnsi="Times New Roman" w:cs="Times New Roman"/>
          <w:sz w:val="28"/>
          <w:szCs w:val="28"/>
        </w:rPr>
        <w:t>Порядок на территории Техникума</w:t>
      </w:r>
      <w:r w:rsidR="00BC6160" w:rsidRPr="006503CD">
        <w:rPr>
          <w:rFonts w:ascii="Times New Roman" w:hAnsi="Times New Roman" w:cs="Times New Roman"/>
          <w:sz w:val="28"/>
          <w:szCs w:val="28"/>
        </w:rPr>
        <w:t xml:space="preserve"> обеспечивают административно- хозяйственные структуры, учебно-воспитательные служ</w:t>
      </w:r>
      <w:r w:rsidR="004F5822">
        <w:rPr>
          <w:rFonts w:ascii="Times New Roman" w:hAnsi="Times New Roman" w:cs="Times New Roman"/>
          <w:sz w:val="28"/>
          <w:szCs w:val="28"/>
        </w:rPr>
        <w:t>бы и студенческий Совет Техникума</w:t>
      </w:r>
      <w:r w:rsidR="00BC6160" w:rsidRPr="006503CD">
        <w:rPr>
          <w:rFonts w:ascii="Times New Roman" w:hAnsi="Times New Roman" w:cs="Times New Roman"/>
          <w:sz w:val="28"/>
          <w:szCs w:val="28"/>
        </w:rPr>
        <w:t xml:space="preserve"> в соответствии с нормати</w:t>
      </w:r>
      <w:r w:rsidR="00A20965">
        <w:rPr>
          <w:rFonts w:ascii="Times New Roman" w:hAnsi="Times New Roman" w:cs="Times New Roman"/>
          <w:sz w:val="28"/>
          <w:szCs w:val="28"/>
        </w:rPr>
        <w:t xml:space="preserve">вными и локальными актами. </w:t>
      </w:r>
    </w:p>
    <w:p w:rsidR="0074507B" w:rsidRPr="004F5822" w:rsidRDefault="00A20965" w:rsidP="00E5597D">
      <w:pPr>
        <w:spacing w:after="0" w:line="360" w:lineRule="auto"/>
        <w:jc w:val="center"/>
        <w:rPr>
          <w:rFonts w:ascii="Times New Roman" w:hAnsi="Times New Roman" w:cs="Times New Roman"/>
          <w:b/>
          <w:sz w:val="28"/>
          <w:szCs w:val="28"/>
        </w:rPr>
      </w:pPr>
      <w:r w:rsidRPr="004F5822">
        <w:rPr>
          <w:rFonts w:ascii="Times New Roman" w:hAnsi="Times New Roman" w:cs="Times New Roman"/>
          <w:b/>
          <w:sz w:val="28"/>
          <w:szCs w:val="28"/>
          <w:lang w:val="en-US"/>
        </w:rPr>
        <w:t>VII</w:t>
      </w:r>
      <w:r w:rsidR="00BC6160" w:rsidRPr="004F5822">
        <w:rPr>
          <w:rFonts w:ascii="Times New Roman" w:hAnsi="Times New Roman" w:cs="Times New Roman"/>
          <w:b/>
          <w:sz w:val="28"/>
          <w:szCs w:val="28"/>
        </w:rPr>
        <w:t>. ЗАКЛЮЧИТЕЛЬНЫЕ ПОЛОЖЕНИЯ</w:t>
      </w:r>
    </w:p>
    <w:p w:rsidR="00086E93" w:rsidRPr="006503CD" w:rsidRDefault="0074507B" w:rsidP="00E5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7.1. </w:t>
      </w:r>
      <w:r w:rsidR="00BC6160" w:rsidRPr="006503CD">
        <w:rPr>
          <w:rFonts w:ascii="Times New Roman" w:hAnsi="Times New Roman" w:cs="Times New Roman"/>
          <w:sz w:val="28"/>
          <w:szCs w:val="28"/>
        </w:rPr>
        <w:t>Настоящие Пр</w:t>
      </w:r>
      <w:r w:rsidR="004F5822">
        <w:rPr>
          <w:rFonts w:ascii="Times New Roman" w:hAnsi="Times New Roman" w:cs="Times New Roman"/>
          <w:sz w:val="28"/>
          <w:szCs w:val="28"/>
        </w:rPr>
        <w:t>авила вывешиваются в Техникум</w:t>
      </w:r>
      <w:r w:rsidR="00BC6160" w:rsidRPr="006503CD">
        <w:rPr>
          <w:rFonts w:ascii="Times New Roman" w:hAnsi="Times New Roman" w:cs="Times New Roman"/>
          <w:sz w:val="28"/>
          <w:szCs w:val="28"/>
        </w:rPr>
        <w:t xml:space="preserve"> на удобном для их обозрения месте.</w:t>
      </w:r>
    </w:p>
    <w:sectPr w:rsidR="00086E93" w:rsidRPr="006503CD" w:rsidSect="00B952B2">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4F" w:rsidRDefault="0007034F" w:rsidP="00C27424">
      <w:pPr>
        <w:spacing w:after="0" w:line="240" w:lineRule="auto"/>
      </w:pPr>
      <w:r>
        <w:separator/>
      </w:r>
    </w:p>
  </w:endnote>
  <w:endnote w:type="continuationSeparator" w:id="0">
    <w:p w:rsidR="0007034F" w:rsidRDefault="0007034F" w:rsidP="00C2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6646"/>
      <w:docPartObj>
        <w:docPartGallery w:val="Page Numbers (Bottom of Page)"/>
        <w:docPartUnique/>
      </w:docPartObj>
    </w:sdtPr>
    <w:sdtEndPr/>
    <w:sdtContent>
      <w:p w:rsidR="00C27424" w:rsidRDefault="00E5597D">
        <w:pPr>
          <w:pStyle w:val="a5"/>
          <w:jc w:val="right"/>
        </w:pPr>
        <w:r>
          <w:fldChar w:fldCharType="begin"/>
        </w:r>
        <w:r>
          <w:instrText xml:space="preserve"> PAGE   \* MERGEFORMAT </w:instrText>
        </w:r>
        <w:r>
          <w:fldChar w:fldCharType="separate"/>
        </w:r>
        <w:r w:rsidR="0069101E">
          <w:rPr>
            <w:noProof/>
          </w:rPr>
          <w:t>1</w:t>
        </w:r>
        <w:r>
          <w:rPr>
            <w:noProof/>
          </w:rPr>
          <w:fldChar w:fldCharType="end"/>
        </w:r>
      </w:p>
    </w:sdtContent>
  </w:sdt>
  <w:p w:rsidR="00C27424" w:rsidRDefault="00C274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4F" w:rsidRDefault="0007034F" w:rsidP="00C27424">
      <w:pPr>
        <w:spacing w:after="0" w:line="240" w:lineRule="auto"/>
      </w:pPr>
      <w:r>
        <w:separator/>
      </w:r>
    </w:p>
  </w:footnote>
  <w:footnote w:type="continuationSeparator" w:id="0">
    <w:p w:rsidR="0007034F" w:rsidRDefault="0007034F" w:rsidP="00C27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6160"/>
    <w:rsid w:val="00022333"/>
    <w:rsid w:val="00066341"/>
    <w:rsid w:val="0007034F"/>
    <w:rsid w:val="00086E93"/>
    <w:rsid w:val="00116FCB"/>
    <w:rsid w:val="00157A2F"/>
    <w:rsid w:val="001E1A4C"/>
    <w:rsid w:val="00216B75"/>
    <w:rsid w:val="002A2304"/>
    <w:rsid w:val="003E240E"/>
    <w:rsid w:val="003F1874"/>
    <w:rsid w:val="00407C48"/>
    <w:rsid w:val="00411EA2"/>
    <w:rsid w:val="004B2B16"/>
    <w:rsid w:val="004B7E2F"/>
    <w:rsid w:val="004F5822"/>
    <w:rsid w:val="006031C2"/>
    <w:rsid w:val="006503CD"/>
    <w:rsid w:val="0069101E"/>
    <w:rsid w:val="006F1256"/>
    <w:rsid w:val="006F720E"/>
    <w:rsid w:val="0074507B"/>
    <w:rsid w:val="007A503D"/>
    <w:rsid w:val="00861BBC"/>
    <w:rsid w:val="008F3F13"/>
    <w:rsid w:val="009A1A1D"/>
    <w:rsid w:val="00A20965"/>
    <w:rsid w:val="00A77D0B"/>
    <w:rsid w:val="00AA1612"/>
    <w:rsid w:val="00AD0D4C"/>
    <w:rsid w:val="00B57163"/>
    <w:rsid w:val="00B952B2"/>
    <w:rsid w:val="00BC2869"/>
    <w:rsid w:val="00BC6160"/>
    <w:rsid w:val="00BD32D3"/>
    <w:rsid w:val="00C16306"/>
    <w:rsid w:val="00C27424"/>
    <w:rsid w:val="00C54212"/>
    <w:rsid w:val="00C84BF1"/>
    <w:rsid w:val="00E538C1"/>
    <w:rsid w:val="00E5597D"/>
    <w:rsid w:val="00ED2B0C"/>
    <w:rsid w:val="00F020DA"/>
    <w:rsid w:val="00FB4F9C"/>
    <w:rsid w:val="00FF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74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7424"/>
  </w:style>
  <w:style w:type="paragraph" w:styleId="a5">
    <w:name w:val="footer"/>
    <w:basedOn w:val="a"/>
    <w:link w:val="a6"/>
    <w:uiPriority w:val="99"/>
    <w:unhideWhenUsed/>
    <w:rsid w:val="00C274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7424"/>
  </w:style>
  <w:style w:type="character" w:styleId="a7">
    <w:name w:val="Hyperlink"/>
    <w:basedOn w:val="a0"/>
    <w:uiPriority w:val="99"/>
    <w:semiHidden/>
    <w:unhideWhenUsed/>
    <w:rsid w:val="003F1874"/>
    <w:rPr>
      <w:color w:val="0000FF"/>
      <w:u w:val="single"/>
    </w:rPr>
  </w:style>
  <w:style w:type="character" w:customStyle="1" w:styleId="blk">
    <w:name w:val="blk"/>
    <w:basedOn w:val="a0"/>
    <w:rsid w:val="006F1256"/>
  </w:style>
  <w:style w:type="paragraph" w:styleId="a8">
    <w:name w:val="Balloon Text"/>
    <w:basedOn w:val="a"/>
    <w:link w:val="a9"/>
    <w:uiPriority w:val="99"/>
    <w:semiHidden/>
    <w:unhideWhenUsed/>
    <w:rsid w:val="006910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1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01923">
      <w:bodyDiv w:val="1"/>
      <w:marLeft w:val="0"/>
      <w:marRight w:val="0"/>
      <w:marTop w:val="0"/>
      <w:marBottom w:val="0"/>
      <w:divBdr>
        <w:top w:val="none" w:sz="0" w:space="0" w:color="auto"/>
        <w:left w:val="none" w:sz="0" w:space="0" w:color="auto"/>
        <w:bottom w:val="none" w:sz="0" w:space="0" w:color="auto"/>
        <w:right w:val="none" w:sz="0" w:space="0" w:color="auto"/>
      </w:divBdr>
      <w:divsChild>
        <w:div w:id="1653216036">
          <w:marLeft w:val="0"/>
          <w:marRight w:val="0"/>
          <w:marTop w:val="192"/>
          <w:marBottom w:val="0"/>
          <w:divBdr>
            <w:top w:val="none" w:sz="0" w:space="0" w:color="auto"/>
            <w:left w:val="none" w:sz="0" w:space="0" w:color="auto"/>
            <w:bottom w:val="none" w:sz="0" w:space="0" w:color="auto"/>
            <w:right w:val="none" w:sz="0" w:space="0" w:color="auto"/>
          </w:divBdr>
        </w:div>
        <w:div w:id="1282417162">
          <w:marLeft w:val="0"/>
          <w:marRight w:val="0"/>
          <w:marTop w:val="192"/>
          <w:marBottom w:val="0"/>
          <w:divBdr>
            <w:top w:val="none" w:sz="0" w:space="0" w:color="auto"/>
            <w:left w:val="none" w:sz="0" w:space="0" w:color="auto"/>
            <w:bottom w:val="none" w:sz="0" w:space="0" w:color="auto"/>
            <w:right w:val="none" w:sz="0" w:space="0" w:color="auto"/>
          </w:divBdr>
        </w:div>
        <w:div w:id="278295885">
          <w:marLeft w:val="0"/>
          <w:marRight w:val="0"/>
          <w:marTop w:val="0"/>
          <w:marBottom w:val="0"/>
          <w:divBdr>
            <w:top w:val="none" w:sz="0" w:space="0" w:color="auto"/>
            <w:left w:val="none" w:sz="0" w:space="0" w:color="auto"/>
            <w:bottom w:val="none" w:sz="0" w:space="0" w:color="auto"/>
            <w:right w:val="none" w:sz="0" w:space="0" w:color="auto"/>
          </w:divBdr>
          <w:divsChild>
            <w:div w:id="1986931819">
              <w:marLeft w:val="0"/>
              <w:marRight w:val="0"/>
              <w:marTop w:val="192"/>
              <w:marBottom w:val="0"/>
              <w:divBdr>
                <w:top w:val="none" w:sz="0" w:space="0" w:color="auto"/>
                <w:left w:val="none" w:sz="0" w:space="0" w:color="auto"/>
                <w:bottom w:val="none" w:sz="0" w:space="0" w:color="auto"/>
                <w:right w:val="none" w:sz="0" w:space="0" w:color="auto"/>
              </w:divBdr>
            </w:div>
          </w:divsChild>
        </w:div>
        <w:div w:id="1063601271">
          <w:marLeft w:val="0"/>
          <w:marRight w:val="0"/>
          <w:marTop w:val="0"/>
          <w:marBottom w:val="0"/>
          <w:divBdr>
            <w:top w:val="none" w:sz="0" w:space="0" w:color="auto"/>
            <w:left w:val="none" w:sz="0" w:space="0" w:color="auto"/>
            <w:bottom w:val="none" w:sz="0" w:space="0" w:color="auto"/>
            <w:right w:val="none" w:sz="0" w:space="0" w:color="auto"/>
          </w:divBdr>
        </w:div>
        <w:div w:id="554924977">
          <w:marLeft w:val="0"/>
          <w:marRight w:val="0"/>
          <w:marTop w:val="192"/>
          <w:marBottom w:val="0"/>
          <w:divBdr>
            <w:top w:val="none" w:sz="0" w:space="0" w:color="auto"/>
            <w:left w:val="none" w:sz="0" w:space="0" w:color="auto"/>
            <w:bottom w:val="none" w:sz="0" w:space="0" w:color="auto"/>
            <w:right w:val="none" w:sz="0" w:space="0" w:color="auto"/>
          </w:divBdr>
        </w:div>
        <w:div w:id="1407385783">
          <w:marLeft w:val="0"/>
          <w:marRight w:val="0"/>
          <w:marTop w:val="0"/>
          <w:marBottom w:val="0"/>
          <w:divBdr>
            <w:top w:val="none" w:sz="0" w:space="0" w:color="auto"/>
            <w:left w:val="none" w:sz="0" w:space="0" w:color="auto"/>
            <w:bottom w:val="none" w:sz="0" w:space="0" w:color="auto"/>
            <w:right w:val="none" w:sz="0" w:space="0" w:color="auto"/>
          </w:divBdr>
          <w:divsChild>
            <w:div w:id="1699967543">
              <w:marLeft w:val="0"/>
              <w:marRight w:val="0"/>
              <w:marTop w:val="192"/>
              <w:marBottom w:val="0"/>
              <w:divBdr>
                <w:top w:val="none" w:sz="0" w:space="0" w:color="auto"/>
                <w:left w:val="none" w:sz="0" w:space="0" w:color="auto"/>
                <w:bottom w:val="none" w:sz="0" w:space="0" w:color="auto"/>
                <w:right w:val="none" w:sz="0" w:space="0" w:color="auto"/>
              </w:divBdr>
            </w:div>
          </w:divsChild>
        </w:div>
        <w:div w:id="94328479">
          <w:marLeft w:val="0"/>
          <w:marRight w:val="0"/>
          <w:marTop w:val="0"/>
          <w:marBottom w:val="0"/>
          <w:divBdr>
            <w:top w:val="none" w:sz="0" w:space="0" w:color="auto"/>
            <w:left w:val="none" w:sz="0" w:space="0" w:color="auto"/>
            <w:bottom w:val="none" w:sz="0" w:space="0" w:color="auto"/>
            <w:right w:val="none" w:sz="0" w:space="0" w:color="auto"/>
          </w:divBdr>
        </w:div>
        <w:div w:id="573852516">
          <w:marLeft w:val="0"/>
          <w:marRight w:val="0"/>
          <w:marTop w:val="192"/>
          <w:marBottom w:val="0"/>
          <w:divBdr>
            <w:top w:val="none" w:sz="0" w:space="0" w:color="auto"/>
            <w:left w:val="none" w:sz="0" w:space="0" w:color="auto"/>
            <w:bottom w:val="none" w:sz="0" w:space="0" w:color="auto"/>
            <w:right w:val="none" w:sz="0" w:space="0" w:color="auto"/>
          </w:divBdr>
        </w:div>
        <w:div w:id="1390571114">
          <w:marLeft w:val="0"/>
          <w:marRight w:val="0"/>
          <w:marTop w:val="192"/>
          <w:marBottom w:val="0"/>
          <w:divBdr>
            <w:top w:val="none" w:sz="0" w:space="0" w:color="auto"/>
            <w:left w:val="none" w:sz="0" w:space="0" w:color="auto"/>
            <w:bottom w:val="none" w:sz="0" w:space="0" w:color="auto"/>
            <w:right w:val="none" w:sz="0" w:space="0" w:color="auto"/>
          </w:divBdr>
        </w:div>
        <w:div w:id="477454446">
          <w:marLeft w:val="0"/>
          <w:marRight w:val="0"/>
          <w:marTop w:val="0"/>
          <w:marBottom w:val="0"/>
          <w:divBdr>
            <w:top w:val="none" w:sz="0" w:space="0" w:color="auto"/>
            <w:left w:val="none" w:sz="0" w:space="0" w:color="auto"/>
            <w:bottom w:val="none" w:sz="0" w:space="0" w:color="auto"/>
            <w:right w:val="none" w:sz="0" w:space="0" w:color="auto"/>
          </w:divBdr>
          <w:divsChild>
            <w:div w:id="2136410183">
              <w:marLeft w:val="0"/>
              <w:marRight w:val="0"/>
              <w:marTop w:val="192"/>
              <w:marBottom w:val="0"/>
              <w:divBdr>
                <w:top w:val="none" w:sz="0" w:space="0" w:color="auto"/>
                <w:left w:val="none" w:sz="0" w:space="0" w:color="auto"/>
                <w:bottom w:val="none" w:sz="0" w:space="0" w:color="auto"/>
                <w:right w:val="none" w:sz="0" w:space="0" w:color="auto"/>
              </w:divBdr>
            </w:div>
          </w:divsChild>
        </w:div>
        <w:div w:id="26297471">
          <w:marLeft w:val="0"/>
          <w:marRight w:val="0"/>
          <w:marTop w:val="0"/>
          <w:marBottom w:val="0"/>
          <w:divBdr>
            <w:top w:val="none" w:sz="0" w:space="0" w:color="auto"/>
            <w:left w:val="none" w:sz="0" w:space="0" w:color="auto"/>
            <w:bottom w:val="none" w:sz="0" w:space="0" w:color="auto"/>
            <w:right w:val="none" w:sz="0" w:space="0" w:color="auto"/>
          </w:divBdr>
        </w:div>
        <w:div w:id="1413820980">
          <w:marLeft w:val="0"/>
          <w:marRight w:val="0"/>
          <w:marTop w:val="192"/>
          <w:marBottom w:val="0"/>
          <w:divBdr>
            <w:top w:val="none" w:sz="0" w:space="0" w:color="auto"/>
            <w:left w:val="none" w:sz="0" w:space="0" w:color="auto"/>
            <w:bottom w:val="none" w:sz="0" w:space="0" w:color="auto"/>
            <w:right w:val="none" w:sz="0" w:space="0" w:color="auto"/>
          </w:divBdr>
        </w:div>
        <w:div w:id="663777527">
          <w:marLeft w:val="0"/>
          <w:marRight w:val="0"/>
          <w:marTop w:val="0"/>
          <w:marBottom w:val="0"/>
          <w:divBdr>
            <w:top w:val="none" w:sz="0" w:space="0" w:color="auto"/>
            <w:left w:val="none" w:sz="0" w:space="0" w:color="auto"/>
            <w:bottom w:val="none" w:sz="0" w:space="0" w:color="auto"/>
            <w:right w:val="none" w:sz="0" w:space="0" w:color="auto"/>
          </w:divBdr>
          <w:divsChild>
            <w:div w:id="121271218">
              <w:marLeft w:val="0"/>
              <w:marRight w:val="0"/>
              <w:marTop w:val="192"/>
              <w:marBottom w:val="0"/>
              <w:divBdr>
                <w:top w:val="none" w:sz="0" w:space="0" w:color="auto"/>
                <w:left w:val="none" w:sz="0" w:space="0" w:color="auto"/>
                <w:bottom w:val="none" w:sz="0" w:space="0" w:color="auto"/>
                <w:right w:val="none" w:sz="0" w:space="0" w:color="auto"/>
              </w:divBdr>
            </w:div>
          </w:divsChild>
        </w:div>
        <w:div w:id="126688169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nsultant.ru/document/cons_doc_LAW_21045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442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3621/" TargetMode="External"/><Relationship Id="rId5" Type="http://schemas.openxmlformats.org/officeDocument/2006/relationships/webSettings" Target="webSettings.xml"/><Relationship Id="rId15" Type="http://schemas.openxmlformats.org/officeDocument/2006/relationships/hyperlink" Target="http://www.consultant.ru/document/cons_doc_LAW_370225/ff3665ee33f8bdfd0f3ea2e889ce4a013a2e7a04/" TargetMode="External"/><Relationship Id="rId10" Type="http://schemas.openxmlformats.org/officeDocument/2006/relationships/hyperlink" Target="http://www.consultant.ru/document/cons_doc_LAW_370225/b0bc8a27e8a04c890f2f9c995f4c966a8894470e/" TargetMode="External"/><Relationship Id="rId4" Type="http://schemas.openxmlformats.org/officeDocument/2006/relationships/settings" Target="settings.xml"/><Relationship Id="rId9" Type="http://schemas.openxmlformats.org/officeDocument/2006/relationships/hyperlink" Target="http://www.consultant.ru/document/cons_doc_LAW_149244/" TargetMode="External"/><Relationship Id="rId14" Type="http://schemas.openxmlformats.org/officeDocument/2006/relationships/hyperlink" Target="http://www.consultant.ru/document/cons_doc_LAW_2104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BDAD-5EFB-4248-B1ED-6657046B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39</Pages>
  <Words>9861</Words>
  <Characters>56213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2020-02-20T05:09:00Z</cp:lastPrinted>
  <dcterms:created xsi:type="dcterms:W3CDTF">2016-11-16T02:20:00Z</dcterms:created>
  <dcterms:modified xsi:type="dcterms:W3CDTF">2021-04-22T04:13:00Z</dcterms:modified>
</cp:coreProperties>
</file>